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84C" w:rsidRDefault="009718C6">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МИНИСТЕРСТВО ПРОСВЕЩЕНИЯ</w:t>
      </w:r>
      <w:r>
        <w:rPr>
          <w:rFonts w:ascii="Times New Roman" w:eastAsia="Times New Roman" w:hAnsi="Times New Roman" w:cs="Times New Roman"/>
          <w:b/>
          <w:sz w:val="24"/>
          <w:szCs w:val="24"/>
        </w:rPr>
        <w:br/>
        <w:t>РОССИЙСКОЙ ФЕДЕРАЦИИ</w:t>
      </w:r>
    </w:p>
    <w:p w:rsidR="006B084C" w:rsidRDefault="00635527">
      <w:pPr>
        <w:widowControl w:val="0"/>
        <w:jc w:val="center"/>
        <w:rPr>
          <w:rFonts w:ascii="Times New Roman" w:eastAsia="Times New Roman" w:hAnsi="Times New Roman" w:cs="Times New Roman"/>
          <w:sz w:val="24"/>
          <w:szCs w:val="24"/>
        </w:rPr>
      </w:pPr>
      <w:r w:rsidRPr="004E57E5">
        <w:rPr>
          <w:rFonts w:ascii="Times New Roman" w:eastAsia="Times New Roman" w:hAnsi="Times New Roman" w:cs="Times New Roman"/>
          <w:noProof/>
          <w:sz w:val="24"/>
          <w:szCs w:val="24"/>
          <w:lang w:eastAsia="ru-RU"/>
        </w:rPr>
        <w:drawing>
          <wp:anchor distT="0" distB="0" distL="114300" distR="114300" simplePos="0" relativeHeight="251670016" behindDoc="0" locked="0" layoutInCell="1" allowOverlap="1" wp14:anchorId="7A71C098" wp14:editId="78F68326">
            <wp:simplePos x="0" y="0"/>
            <wp:positionH relativeFrom="column">
              <wp:posOffset>1327785</wp:posOffset>
            </wp:positionH>
            <wp:positionV relativeFrom="paragraph">
              <wp:posOffset>-4445</wp:posOffset>
            </wp:positionV>
            <wp:extent cx="6512118" cy="1895247"/>
            <wp:effectExtent l="0" t="0" r="0" b="0"/>
            <wp:wrapNone/>
            <wp:docPr id="1" name="Рисунок 1" descr="C:\Users\Богандинская №2\Downloads\titul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огандинская №2\Downloads\titul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12118" cy="18952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35527" w:rsidRDefault="00635527">
      <w:pPr>
        <w:spacing w:after="0"/>
        <w:jc w:val="center"/>
        <w:rPr>
          <w:rFonts w:ascii="Times New Roman" w:hAnsi="Times New Roman" w:cs="Times New Roman"/>
          <w:b/>
          <w:sz w:val="24"/>
          <w:szCs w:val="24"/>
        </w:rPr>
      </w:pPr>
    </w:p>
    <w:p w:rsidR="006B084C" w:rsidRDefault="009718C6">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РАБОЧАЯ ПРОГРАММА </w:t>
      </w:r>
    </w:p>
    <w:p w:rsidR="006B084C" w:rsidRDefault="009718C6">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коррекционного курса «Ритмика» </w:t>
      </w:r>
    </w:p>
    <w:p w:rsidR="006B084C" w:rsidRDefault="009718C6">
      <w:pPr>
        <w:spacing w:after="0"/>
        <w:jc w:val="center"/>
        <w:rPr>
          <w:rFonts w:ascii="Times New Roman" w:hAnsi="Times New Roman" w:cs="Times New Roman"/>
          <w:b/>
          <w:sz w:val="24"/>
          <w:szCs w:val="24"/>
        </w:rPr>
      </w:pPr>
      <w:r>
        <w:rPr>
          <w:rFonts w:ascii="Times New Roman" w:hAnsi="Times New Roman" w:cs="Times New Roman"/>
          <w:b/>
          <w:sz w:val="24"/>
          <w:szCs w:val="24"/>
        </w:rPr>
        <w:t>для обучающихся с задержкой психического развития</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вариант 7.2)</w:t>
      </w:r>
    </w:p>
    <w:p w:rsidR="006B084C" w:rsidRDefault="006B084C">
      <w:pPr>
        <w:jc w:val="center"/>
        <w:rPr>
          <w:szCs w:val="24"/>
        </w:rPr>
      </w:pPr>
    </w:p>
    <w:tbl>
      <w:tblPr>
        <w:tblW w:w="8822" w:type="dxa"/>
        <w:tblInd w:w="250" w:type="dxa"/>
        <w:tblLayout w:type="fixed"/>
        <w:tblLook w:val="04A0" w:firstRow="1" w:lastRow="0" w:firstColumn="1" w:lastColumn="0" w:noHBand="0" w:noVBand="1"/>
      </w:tblPr>
      <w:tblGrid>
        <w:gridCol w:w="3985"/>
        <w:gridCol w:w="4837"/>
      </w:tblGrid>
      <w:tr w:rsidR="006B084C">
        <w:tc>
          <w:tcPr>
            <w:tcW w:w="3985" w:type="dxa"/>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Класс</w:t>
            </w:r>
          </w:p>
        </w:tc>
        <w:tc>
          <w:tcPr>
            <w:tcW w:w="4836" w:type="dxa"/>
            <w:tcBorders>
              <w:bottom w:val="single" w:sz="4" w:space="0" w:color="000000"/>
            </w:tcBorders>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w:t>
            </w:r>
          </w:p>
        </w:tc>
      </w:tr>
      <w:tr w:rsidR="006B084C">
        <w:tc>
          <w:tcPr>
            <w:tcW w:w="3985" w:type="dxa"/>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часов в год</w:t>
            </w:r>
          </w:p>
        </w:tc>
        <w:tc>
          <w:tcPr>
            <w:tcW w:w="4836" w:type="dxa"/>
            <w:tcBorders>
              <w:top w:val="single" w:sz="4" w:space="0" w:color="000000"/>
              <w:bottom w:val="single" w:sz="4" w:space="0" w:color="000000"/>
            </w:tcBorders>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 - 33 часа</w:t>
            </w:r>
          </w:p>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 (дополнительный) — 33 часа</w:t>
            </w:r>
          </w:p>
          <w:p w:rsidR="006B084C" w:rsidRDefault="006B084C">
            <w:pPr>
              <w:widowControl w:val="0"/>
              <w:spacing w:after="0" w:line="240" w:lineRule="auto"/>
              <w:rPr>
                <w:rFonts w:ascii="Times New Roman" w:hAnsi="Times New Roman" w:cs="Times New Roman"/>
                <w:sz w:val="24"/>
                <w:szCs w:val="24"/>
              </w:rPr>
            </w:pPr>
          </w:p>
        </w:tc>
      </w:tr>
      <w:tr w:rsidR="006B084C">
        <w:tc>
          <w:tcPr>
            <w:tcW w:w="3985" w:type="dxa"/>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часов в неделю</w:t>
            </w:r>
          </w:p>
        </w:tc>
        <w:tc>
          <w:tcPr>
            <w:tcW w:w="4836" w:type="dxa"/>
            <w:tcBorders>
              <w:top w:val="single" w:sz="4" w:space="0" w:color="000000"/>
              <w:bottom w:val="single" w:sz="4" w:space="0" w:color="000000"/>
            </w:tcBorders>
          </w:tcPr>
          <w:p w:rsidR="006B084C" w:rsidRDefault="009718C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класс — 1 час</w:t>
            </w:r>
          </w:p>
          <w:p w:rsidR="006B084C" w:rsidRDefault="006B084C">
            <w:pPr>
              <w:widowControl w:val="0"/>
              <w:spacing w:after="0" w:line="240" w:lineRule="auto"/>
              <w:rPr>
                <w:rFonts w:ascii="Times New Roman" w:hAnsi="Times New Roman" w:cs="Times New Roman"/>
                <w:sz w:val="24"/>
                <w:szCs w:val="24"/>
              </w:rPr>
            </w:pPr>
          </w:p>
        </w:tc>
      </w:tr>
    </w:tbl>
    <w:p w:rsidR="006B084C" w:rsidRDefault="006B084C">
      <w:pPr>
        <w:rPr>
          <w:rFonts w:ascii="Times New Roman" w:hAnsi="Times New Roman" w:cs="Times New Roman"/>
          <w:sz w:val="24"/>
          <w:szCs w:val="24"/>
        </w:rPr>
      </w:pPr>
    </w:p>
    <w:p w:rsidR="006B084C" w:rsidRDefault="006B084C">
      <w:pPr>
        <w:rPr>
          <w:rFonts w:ascii="Times New Roman" w:hAnsi="Times New Roman" w:cs="Times New Roman"/>
          <w:sz w:val="24"/>
          <w:szCs w:val="24"/>
        </w:rPr>
      </w:pPr>
    </w:p>
    <w:p w:rsidR="006B084C" w:rsidRDefault="009718C6">
      <w:pPr>
        <w:rPr>
          <w:rFonts w:ascii="Times New Roman" w:hAnsi="Times New Roman" w:cs="Times New Roman"/>
          <w:sz w:val="24"/>
          <w:szCs w:val="24"/>
        </w:rPr>
      </w:pPr>
      <w:r>
        <w:rPr>
          <w:rFonts w:ascii="Times New Roman" w:hAnsi="Times New Roman" w:cs="Times New Roman"/>
          <w:sz w:val="24"/>
          <w:szCs w:val="24"/>
        </w:rPr>
        <w:t>Учитель-логопед    Вятчинина М.А.</w:t>
      </w:r>
    </w:p>
    <w:p w:rsidR="006B084C" w:rsidRPr="00730B5D" w:rsidRDefault="006B084C" w:rsidP="00730B5D">
      <w:pPr>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b/>
          <w:sz w:val="24"/>
          <w:szCs w:val="24"/>
        </w:rPr>
      </w:pPr>
      <w:r w:rsidRPr="00730B5D">
        <w:rPr>
          <w:rFonts w:ascii="Times New Roman" w:hAnsi="Times New Roman" w:cs="Times New Roman"/>
          <w:b/>
          <w:sz w:val="24"/>
          <w:szCs w:val="24"/>
        </w:rPr>
        <w:lastRenderedPageBreak/>
        <w:t>Пояснительная записка</w:t>
      </w:r>
    </w:p>
    <w:p w:rsidR="006B084C" w:rsidRPr="00730B5D" w:rsidRDefault="006B084C" w:rsidP="00730B5D">
      <w:pPr>
        <w:pStyle w:val="a9"/>
        <w:spacing w:after="0"/>
        <w:jc w:val="both"/>
        <w:rPr>
          <w:rFonts w:ascii="Times New Roman" w:hAnsi="Times New Roman" w:cs="Times New Roman"/>
          <w:b/>
          <w:sz w:val="24"/>
          <w:szCs w:val="24"/>
        </w:rPr>
      </w:pPr>
    </w:p>
    <w:p w:rsidR="006B084C" w:rsidRPr="00730B5D" w:rsidRDefault="009718C6" w:rsidP="00730B5D">
      <w:pPr>
        <w:spacing w:after="0"/>
        <w:ind w:firstLine="708"/>
        <w:jc w:val="both"/>
        <w:rPr>
          <w:rFonts w:ascii="Times New Roman" w:hAnsi="Times New Roman" w:cs="Times New Roman"/>
          <w:sz w:val="24"/>
          <w:szCs w:val="24"/>
        </w:rPr>
      </w:pPr>
      <w:r w:rsidRPr="00730B5D">
        <w:rPr>
          <w:rFonts w:ascii="Times New Roman" w:hAnsi="Times New Roman" w:cs="Times New Roman"/>
          <w:sz w:val="24"/>
          <w:szCs w:val="24"/>
        </w:rPr>
        <w:t xml:space="preserve">Рабочая программа разработана на основе ФГОС начального общего образования, ФГОС обучающихся с ОВЗ, ФАОП НОО ОВЗ для обучающихся с ЗПР.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Коррекционный курс «Ритмика» относится к коррекционно-развивающей области и является обязательным для освоения, удовлетворяя особые образовательные потребности обучающихся с ЗПР. В рамках данного курса осуществляется развитие двигательной сферы, способствующее совершенствованию произвольной регуляции деятельности, эстетическому воспитанию, основанному на гармонизирующем воздействии музыки и танца, решению психокоррекционных задач и формированию здорового образа жизни.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Рабочая программа разработана на основе Федерального государственного образовательного стандарта начального общего образования (ФГОС НОО) обучающихся с ограниченными возможностями здоровья (ОВЗ), федеральной адаптированной основной общеобразовательной программы начального общего образования обучающихся с задержкой психического развития (вариант 7.2).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r>
      <w:r w:rsidRPr="00730B5D">
        <w:rPr>
          <w:rFonts w:cs="Times New Roman"/>
          <w:b/>
          <w:i/>
          <w:szCs w:val="24"/>
        </w:rPr>
        <w:t xml:space="preserve">Общая цель </w:t>
      </w:r>
      <w:r w:rsidRPr="00730B5D">
        <w:rPr>
          <w:rFonts w:cs="Times New Roman"/>
          <w:szCs w:val="24"/>
        </w:rPr>
        <w:t xml:space="preserve">занятий ритмикой заключается в развитии двигательной активности обучающегося с ЗПР в процессе восприятия музыки.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В соответствии с обозначенными во ФГОС НОО обучающихся с ОВЗ особыми образовательными потребностями определяются </w:t>
      </w:r>
      <w:r w:rsidRPr="00730B5D">
        <w:rPr>
          <w:rFonts w:cs="Times New Roman"/>
          <w:b/>
          <w:i/>
          <w:szCs w:val="24"/>
        </w:rPr>
        <w:t>общие задачи коррекционного курса</w:t>
      </w:r>
      <w:r w:rsidRPr="00730B5D">
        <w:rPr>
          <w:rFonts w:cs="Times New Roman"/>
          <w:szCs w:val="24"/>
        </w:rPr>
        <w:t xml:space="preserve">: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двигательных качеств и устранение недостатков физического развития;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выразительности движений и самовыражения;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мобильности;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коррекция недостатков двигательной, эмоционально-волевой, познавательной сфер благодаря согласованному воздействию музыки и движения;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общей и речевой моторики;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развитие ориентировки в пространстве;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формирование навыков здорового образа жизни и укрепление здоровья.</w:t>
      </w: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9718C6" w:rsidP="00730B5D">
      <w:pPr>
        <w:pStyle w:val="Default"/>
        <w:spacing w:line="276" w:lineRule="auto"/>
        <w:jc w:val="both"/>
        <w:rPr>
          <w:rFonts w:cs="Times New Roman"/>
          <w:b/>
          <w:i/>
          <w:szCs w:val="24"/>
        </w:rPr>
      </w:pPr>
      <w:r w:rsidRPr="00730B5D">
        <w:rPr>
          <w:rFonts w:cs="Times New Roman"/>
          <w:b/>
          <w:i/>
          <w:szCs w:val="24"/>
        </w:rPr>
        <w:t xml:space="preserve">В 1 классе обозначенные задачи конкретизируются следующим образом: </w:t>
      </w:r>
    </w:p>
    <w:p w:rsidR="006B084C" w:rsidRPr="00730B5D" w:rsidRDefault="009718C6" w:rsidP="00730B5D">
      <w:pPr>
        <w:pStyle w:val="Default"/>
        <w:spacing w:line="276" w:lineRule="auto"/>
        <w:jc w:val="both"/>
        <w:rPr>
          <w:rFonts w:cs="Times New Roman"/>
          <w:szCs w:val="24"/>
        </w:rPr>
      </w:pPr>
      <w:r w:rsidRPr="00730B5D">
        <w:rPr>
          <w:rFonts w:cs="Times New Roman"/>
          <w:szCs w:val="24"/>
        </w:rPr>
        <w:lastRenderedPageBreak/>
        <w:t>-  развитие восприятия музыки в исполнении педагога и аудиозаписи для формирования умений различать и опознавать музыку по темпу, плавности и силе звучания;</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формирование и совершенствование двигательных навыков, обеспечивающих развитие мышечного чувства, пространственной ориентировки и координации, четкости и точности движений;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овладение музыкально-ритмической деятельностью в разных ее видах (ритмическая гимнастика, танец);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овладение различными формами движения через выполнение их под музыку (ходьба, бег, танцевальные упражнения и др.);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развитие физической выносливости и силы мышц всего тела;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развитие чувства ритма и выразительности движений; </w:t>
      </w:r>
    </w:p>
    <w:p w:rsidR="006B084C" w:rsidRPr="00730B5D" w:rsidRDefault="009718C6" w:rsidP="00730B5D">
      <w:pPr>
        <w:pStyle w:val="Default"/>
        <w:spacing w:after="181" w:line="276" w:lineRule="auto"/>
        <w:jc w:val="both"/>
        <w:rPr>
          <w:rFonts w:cs="Times New Roman"/>
          <w:szCs w:val="24"/>
        </w:rPr>
      </w:pPr>
      <w:r w:rsidRPr="00730B5D">
        <w:rPr>
          <w:rFonts w:cs="Times New Roman"/>
          <w:szCs w:val="24"/>
        </w:rPr>
        <w:t xml:space="preserve">- эстетическое и эмоциональное развитие обучающихся с ЗПР через приобщение к музыке и танцам;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 коррекция познавательной сферы обучающихся с ЗПР и совершенствование регуляции поведения и деятельности. </w:t>
      </w:r>
    </w:p>
    <w:p w:rsidR="006B084C" w:rsidRPr="00730B5D" w:rsidRDefault="006B084C" w:rsidP="00730B5D">
      <w:pPr>
        <w:pStyle w:val="Default"/>
        <w:spacing w:line="276" w:lineRule="auto"/>
        <w:jc w:val="both"/>
        <w:rPr>
          <w:rFonts w:cs="Times New Roman"/>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В 1 классе коррекционный курс ритмики должен включать базовые упражнения, предполагающие скоординированные движения в соответствии с темпом и ритмом музыки. Это позволит в дальнейшем обеспечивать речевое сопровождение движений, согласующихся с музыкой. </w:t>
      </w:r>
    </w:p>
    <w:p w:rsidR="006B084C" w:rsidRPr="00730B5D" w:rsidRDefault="006B084C" w:rsidP="00730B5D">
      <w:pPr>
        <w:pStyle w:val="Default"/>
        <w:spacing w:line="276" w:lineRule="auto"/>
        <w:jc w:val="both"/>
        <w:rPr>
          <w:rFonts w:eastAsia="Calibri" w:cs="Times New Roman"/>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Рабочая программа по коррекционному курсу </w:t>
      </w:r>
      <w:proofErr w:type="gramStart"/>
      <w:r w:rsidRPr="00730B5D">
        <w:rPr>
          <w:rFonts w:cs="Times New Roman"/>
          <w:szCs w:val="24"/>
        </w:rPr>
        <w:t xml:space="preserve">« </w:t>
      </w:r>
      <w:proofErr w:type="spellStart"/>
      <w:r w:rsidRPr="00730B5D">
        <w:rPr>
          <w:rFonts w:cs="Times New Roman"/>
          <w:szCs w:val="24"/>
        </w:rPr>
        <w:t>Римика</w:t>
      </w:r>
      <w:proofErr w:type="spellEnd"/>
      <w:proofErr w:type="gramEnd"/>
      <w:r w:rsidRPr="00730B5D">
        <w:rPr>
          <w:rFonts w:cs="Times New Roman"/>
          <w:szCs w:val="24"/>
        </w:rPr>
        <w:t xml:space="preserve">» (вариант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других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w:t>
      </w:r>
      <w:proofErr w:type="spellStart"/>
      <w:r w:rsidRPr="00730B5D">
        <w:rPr>
          <w:rFonts w:cs="Times New Roman"/>
          <w:szCs w:val="24"/>
        </w:rPr>
        <w:t>саморегуляция</w:t>
      </w:r>
      <w:proofErr w:type="spellEnd"/>
      <w:r w:rsidRPr="00730B5D">
        <w:rPr>
          <w:rFonts w:cs="Times New Roman"/>
          <w:szCs w:val="24"/>
        </w:rPr>
        <w:t xml:space="preserve">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Возможна </w:t>
      </w:r>
      <w:proofErr w:type="spellStart"/>
      <w:r w:rsidRPr="00730B5D">
        <w:rPr>
          <w:rFonts w:cs="Times New Roman"/>
          <w:szCs w:val="24"/>
        </w:rPr>
        <w:t>неадаптивность</w:t>
      </w:r>
      <w:proofErr w:type="spellEnd"/>
      <w:r w:rsidRPr="00730B5D">
        <w:rPr>
          <w:rFonts w:cs="Times New Roman"/>
          <w:szCs w:val="24"/>
        </w:rPr>
        <w:t xml:space="preserve"> поведения, связанная как с недостаточным пониманием социальных норм, так и с нарушением эмоциональной регуляции, </w:t>
      </w:r>
      <w:proofErr w:type="spellStart"/>
      <w:r w:rsidRPr="00730B5D">
        <w:rPr>
          <w:rFonts w:cs="Times New Roman"/>
          <w:szCs w:val="24"/>
        </w:rPr>
        <w:t>гиперактивностью</w:t>
      </w:r>
      <w:proofErr w:type="spellEnd"/>
      <w:r w:rsidRPr="00730B5D">
        <w:rPr>
          <w:rFonts w:cs="Times New Roman"/>
          <w:szCs w:val="24"/>
        </w:rPr>
        <w:t>.</w:t>
      </w: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spacing w:after="0"/>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lastRenderedPageBreak/>
        <w:t>Общая характеристика коррекционного курса с учетом особенностей его освоения обучающимися</w:t>
      </w:r>
    </w:p>
    <w:p w:rsidR="006B084C" w:rsidRPr="00730B5D" w:rsidRDefault="006B084C" w:rsidP="00730B5D">
      <w:pPr>
        <w:pStyle w:val="a9"/>
        <w:spacing w:after="0"/>
        <w:jc w:val="both"/>
        <w:rPr>
          <w:rFonts w:ascii="Times New Roman" w:hAnsi="Times New Roman" w:cs="Times New Roman"/>
          <w:sz w:val="24"/>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 Курс коррекционно-развивающей области «Ритмика» традиционно включается в содержание </w:t>
      </w:r>
      <w:proofErr w:type="gramStart"/>
      <w:r w:rsidRPr="00730B5D">
        <w:rPr>
          <w:rFonts w:cs="Times New Roman"/>
          <w:szCs w:val="24"/>
        </w:rPr>
        <w:t>образования</w:t>
      </w:r>
      <w:proofErr w:type="gramEnd"/>
      <w:r w:rsidRPr="00730B5D">
        <w:rPr>
          <w:rFonts w:cs="Times New Roman"/>
          <w:szCs w:val="24"/>
        </w:rPr>
        <w:t xml:space="preserve"> обучающихся с ЗПР. Он является необходимым, потому что типичная для детей эмоциональная незрелость, недостатки регуляции, незначительные двигательные расстройства, проявляющиеся как моторная неловкость, достаточно легко корригируются в ходе занятий ритмикой. Дети на занятиях приобщаются к музыке, учатся воспринимать на слух средства музыкальной выразительности (различать веселые и спокойные мелодии), усваивают метроритм и пр. Благодаря этому развивается не только чувство ритма, музыкальный слух и память, совершенствуется эстетический вкус, но и создаются предпосылки для прогресса в общем психологическом развитии.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Коррекционное значение занятий ритмикой заключается в первую очередь в формировании произвольной регуляции движений, а также системы произвольной регуляции в целом: дети соотносят двигательную активность с музыкой, они подчиняются сложным инструкциям, воспроизводя определенную последовательность движений, а также постепенно автоматизируют сложные двигательные акты. Улучшается также ориентировка в пространстве, в </w:t>
      </w:r>
      <w:proofErr w:type="spellStart"/>
      <w:r w:rsidRPr="00730B5D">
        <w:rPr>
          <w:rFonts w:cs="Times New Roman"/>
          <w:szCs w:val="24"/>
        </w:rPr>
        <w:t>т.ч</w:t>
      </w:r>
      <w:proofErr w:type="spellEnd"/>
      <w:r w:rsidRPr="00730B5D">
        <w:rPr>
          <w:rFonts w:cs="Times New Roman"/>
          <w:szCs w:val="24"/>
        </w:rPr>
        <w:t xml:space="preserve">. ее базовый уровень – ориентировки в схеме тела. У обучающихся совершенствуются двигательные навыки, мышечное чувство, координация, улучшается осанка, повышается жизненный тонус.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Постепенно музыка и движение интегрируются с речевым сопровождением. Последнее развивает слуховую память, способствует четкой артикуляции звуков, выполняет </w:t>
      </w:r>
      <w:proofErr w:type="spellStart"/>
      <w:r w:rsidRPr="00730B5D">
        <w:rPr>
          <w:rFonts w:cs="Times New Roman"/>
          <w:szCs w:val="24"/>
        </w:rPr>
        <w:t>психокоррекционную</w:t>
      </w:r>
      <w:proofErr w:type="spellEnd"/>
      <w:r w:rsidRPr="00730B5D">
        <w:rPr>
          <w:rFonts w:cs="Times New Roman"/>
          <w:szCs w:val="24"/>
        </w:rPr>
        <w:t xml:space="preserve"> функцию. Отмечено, что занятия ритмикой положительно влияют на состояние эмоциональной и познавательной сфер, а также развивают творческое воображение.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Музыкальные произведения подбираются таким образом, чтобы оказывать дисциплинирующее и организующее воздействие. Характер произведений подбирается в зависимости от состава обучающихся в конкретном классе, доминирующего эмоционального состояния детей.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Уже в 1 классе решается задача интеграции музыки и движений или движений и речи. Сложные («тройные») связи специально не формируют (это осуществляется в более старших классах начальной школы).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К основным направлениям работы в ходе реализации коррекционного курса «Ритмика» относят: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восприятие музыки (определение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различение и опознавание на слух двухдольного, трехдольного, четырехдольного метра (полька, марш, вальс); плавной и отрывистой музыки);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упражнения на ориентировку в пространстве (простейшие построения и перестроения (в одну или две линии, в колонну, в цепочку, в одну или две шеренги друг напротив друга, в круг, сужение и расширение круга, свободное размещение в зале, различные положения в парах и т.д.); ходьба в шеренге (вперед, назад), по кругу, в заданном направлении, разными видами шага; повороты);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lastRenderedPageBreak/>
        <w:t xml:space="preserve">- ритмико-гимнастические упражнения (общеразвивающие упражнения, упражнения на координацию движений, упражнение на расслабление мышц);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упражнения с детскими музыкальными инструментами (игра на элементарных музыкальных инструментах (погремушка, металлофон, бубен, ксилофон, барабан, румба, маракас, треугольник, тарелки и др.); </w:t>
      </w:r>
    </w:p>
    <w:p w:rsidR="006B084C" w:rsidRPr="00730B5D" w:rsidRDefault="009718C6" w:rsidP="00730B5D">
      <w:pPr>
        <w:pStyle w:val="Default"/>
        <w:spacing w:after="183" w:line="276" w:lineRule="auto"/>
        <w:jc w:val="both"/>
        <w:rPr>
          <w:rFonts w:cs="Times New Roman"/>
          <w:szCs w:val="24"/>
        </w:rPr>
      </w:pPr>
      <w:r w:rsidRPr="00730B5D">
        <w:rPr>
          <w:rFonts w:cs="Times New Roman"/>
          <w:szCs w:val="24"/>
        </w:rPr>
        <w:t xml:space="preserve">- игры под музыку (музыкальные игры и игровые ситуации с музыкально-двигательными заданиями с элементами занимательности, соревнования);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 танцевальные упражнения (выполнение под музыку элементов танца и пляски, несложных композиций народных, бальных и современных танцев).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Изучение курса «Ритмика» тесно связано с изучением учебных предметов «Музыка», «Физическая культура». Его реализация может быть связана с выполнением программы формирования экологической культуры, здорового и безопасного образа жизни, направленной на поддержание физического и психологического здоровья обучающихся.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Движения под музыку дают возможность воспринимать и оценивать ее характер (веселая, грустная), развивают способность определять содержание музыкального образа. В свою очередь, эмоциональная насыщенность музыки позволяет разнообразить приемы движений и характер упражнений.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Движения под музыку не только оказывают коррекционное воздействие на физическое развитие, но и создают благоприятную основу для совершенствования таких психических функций,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 </w:t>
      </w:r>
    </w:p>
    <w:p w:rsidR="006B084C" w:rsidRPr="00730B5D" w:rsidRDefault="009718C6" w:rsidP="00730B5D">
      <w:pPr>
        <w:pStyle w:val="Default"/>
        <w:spacing w:line="276" w:lineRule="auto"/>
        <w:jc w:val="both"/>
        <w:rPr>
          <w:rFonts w:cs="Times New Roman"/>
          <w:szCs w:val="24"/>
        </w:rPr>
      </w:pPr>
      <w:r w:rsidRPr="00730B5D">
        <w:rPr>
          <w:rFonts w:cs="Times New Roman"/>
          <w:szCs w:val="24"/>
        </w:rPr>
        <w:t xml:space="preserve">Задания на самостоятельный выбор движений, соответствующих характеру мелодии, развивают у обучающихся активность и воображение, координацию и выразительность движений.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дети приобретают навыки организованных действий, дисциплинированности, учатся вежливо обращаться друг с другом.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Ритмико-гимнастические упражнения, способствуют выработке у обучающихся с ЗПР необходимых музыкально-двигательных навыков. Необходимы задания на выработку координированных движений, основная цель которых - научить согласовывать движения рук с движениями ног, туловища, головы. </w:t>
      </w:r>
    </w:p>
    <w:p w:rsidR="006B084C" w:rsidRPr="00730B5D" w:rsidRDefault="009718C6" w:rsidP="00730B5D">
      <w:pPr>
        <w:pStyle w:val="Default"/>
        <w:spacing w:line="276" w:lineRule="auto"/>
        <w:jc w:val="both"/>
        <w:rPr>
          <w:rFonts w:cs="Times New Roman"/>
          <w:szCs w:val="24"/>
        </w:rPr>
      </w:pPr>
      <w:r w:rsidRPr="00730B5D">
        <w:rPr>
          <w:rFonts w:cs="Times New Roman"/>
          <w:szCs w:val="24"/>
        </w:rPr>
        <w:lastRenderedPageBreak/>
        <w:tab/>
        <w:t xml:space="preserve">Во время проведения игр под музыку перед педагогом стоит задача научить детей создавать музыкально-двигательный образ. Причем учитель должен подобрать название, которое определяло бы характер движения, например: «зайчик» (для подпрыгивания), «кошечка» (для мягкого шага), «мячик» (для подпрыгивания и бега) и т. п. Объясняя задание, желательно не подсказывать детям вид движения (надо говорить: «Будете двигаться как…», а не «Бегать», «Прыгать», «Шагать»). Обучению детей с ЗПР танцам и пляскам предшествует работа по привитию навыков четкого и выразительного исполнения отдельных движений и элементов танца. К каждому упражнению подбирается такая мелодия, в которой отражены особенности движения. Например, освоение хорового шага связано со спокойной русской мелодией, а топающего – с озорной плясовой. Почувствовать образ помогают упражнения с предметами. Ходьба с флажками в руке заставляет ходить бодрее, шире. Яркий платочек помогает танцевать весело и свободно, плавно и легко.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В 1 классе примерная рабочая программа курса содержит 3 раздела: «Музыка и движения» (основные упражнения и основные упражнения в парах); «Движения и речь»; «Музыка и танец».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У обучающихся с ЗПР необходимо формировать связь между музыкой и движениями (ритмико-гимнастические упражнения), движениями и речью (упражнения под проговаривание стихов). Музыка и танец позволяют обобщить умения и навыки, полученные при изучении первых двух разделов.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В зависимости от целей и задач конкретного занятия педагог может отводить на каждый раздел различное количество времени (по собственному усмотрению). Структура занятий предполагается достаточно свободная, позволяющая сформировать необходимые умения и навыки. В начале и в конце каждого занятия должны быть упражнения на снятие напряжения, расслабление, успокоение.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Каждое занятие предполагает повторение пройденного на предыдущих. Это обязательно для занятий ритмикой, так как основная его часть включает как повторение, так и изучение нового материала. Большинство упражнений выполняется под музыку. Обязательным для каждого занятия является комплекс общеразвивающих упражнений. Он определяется в зависимости от физических особенностей обучающихся с ЗПР.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Ориентировочная продолжительность занятий определяется в соответствии с  санитарно-эпидемиологическими</w:t>
      </w:r>
    </w:p>
    <w:p w:rsidR="006B084C" w:rsidRPr="00730B5D" w:rsidRDefault="009718C6" w:rsidP="00730B5D">
      <w:pPr>
        <w:pStyle w:val="Default"/>
        <w:spacing w:line="276" w:lineRule="auto"/>
        <w:jc w:val="both"/>
        <w:rPr>
          <w:rFonts w:cs="Times New Roman"/>
          <w:szCs w:val="24"/>
        </w:rPr>
      </w:pPr>
      <w:r w:rsidRPr="00730B5D">
        <w:rPr>
          <w:rFonts w:cs="Times New Roman"/>
          <w:szCs w:val="24"/>
        </w:rPr>
        <w:t>требованиями и может составлять:</w:t>
      </w:r>
    </w:p>
    <w:p w:rsidR="006B084C" w:rsidRPr="00730B5D" w:rsidRDefault="009718C6" w:rsidP="00730B5D">
      <w:pPr>
        <w:pStyle w:val="Default"/>
        <w:spacing w:line="276" w:lineRule="auto"/>
        <w:jc w:val="both"/>
        <w:rPr>
          <w:rFonts w:cs="Times New Roman"/>
          <w:szCs w:val="24"/>
        </w:rPr>
      </w:pPr>
      <w:r w:rsidRPr="00730B5D">
        <w:rPr>
          <w:rFonts w:cs="Times New Roman"/>
          <w:szCs w:val="24"/>
        </w:rPr>
        <w:t>- групповое занятие – 40 минут;</w:t>
      </w:r>
    </w:p>
    <w:p w:rsidR="006B084C" w:rsidRPr="00730B5D" w:rsidRDefault="009718C6" w:rsidP="00730B5D">
      <w:pPr>
        <w:pStyle w:val="Default"/>
        <w:spacing w:line="276" w:lineRule="auto"/>
        <w:jc w:val="both"/>
        <w:rPr>
          <w:rFonts w:cs="Times New Roman"/>
          <w:szCs w:val="24"/>
        </w:rPr>
      </w:pPr>
      <w:r w:rsidRPr="00730B5D">
        <w:rPr>
          <w:rFonts w:cs="Times New Roman"/>
          <w:szCs w:val="24"/>
        </w:rPr>
        <w:t>- подгрупповое занятие – 30–40 минут;</w:t>
      </w:r>
    </w:p>
    <w:p w:rsidR="006B084C" w:rsidRPr="00730B5D" w:rsidRDefault="009718C6" w:rsidP="00730B5D">
      <w:pPr>
        <w:pStyle w:val="Default"/>
        <w:spacing w:line="276" w:lineRule="auto"/>
        <w:jc w:val="both"/>
        <w:rPr>
          <w:rFonts w:cs="Times New Roman"/>
          <w:szCs w:val="24"/>
        </w:rPr>
      </w:pPr>
      <w:r w:rsidRPr="00730B5D">
        <w:rPr>
          <w:rFonts w:cs="Times New Roman"/>
          <w:szCs w:val="24"/>
        </w:rPr>
        <w:t>- индивидуальное занятие – 20–30 минут.</w:t>
      </w:r>
    </w:p>
    <w:p w:rsidR="006B084C" w:rsidRPr="00730B5D" w:rsidRDefault="006B084C" w:rsidP="00730B5D">
      <w:pPr>
        <w:pStyle w:val="Default"/>
        <w:spacing w:line="276" w:lineRule="auto"/>
        <w:jc w:val="both"/>
        <w:rPr>
          <w:rFonts w:cs="Times New Roman"/>
          <w:szCs w:val="24"/>
        </w:rPr>
      </w:pPr>
    </w:p>
    <w:p w:rsidR="006B084C" w:rsidRPr="00730B5D" w:rsidRDefault="009718C6" w:rsidP="00730B5D">
      <w:pPr>
        <w:pStyle w:val="Default"/>
        <w:spacing w:line="276" w:lineRule="auto"/>
        <w:jc w:val="both"/>
        <w:rPr>
          <w:rFonts w:cs="Times New Roman"/>
          <w:szCs w:val="24"/>
        </w:rPr>
      </w:pPr>
      <w:r w:rsidRPr="00730B5D">
        <w:rPr>
          <w:rFonts w:cs="Times New Roman"/>
          <w:szCs w:val="24"/>
        </w:rPr>
        <w:tab/>
      </w:r>
    </w:p>
    <w:p w:rsidR="006B084C" w:rsidRDefault="006B084C" w:rsidP="00730B5D">
      <w:pPr>
        <w:pStyle w:val="a9"/>
        <w:spacing w:after="0"/>
        <w:jc w:val="both"/>
        <w:rPr>
          <w:rFonts w:ascii="Times New Roman" w:hAnsi="Times New Roman" w:cs="Times New Roman"/>
          <w:b/>
          <w:sz w:val="24"/>
          <w:szCs w:val="24"/>
        </w:rPr>
      </w:pPr>
    </w:p>
    <w:p w:rsidR="00635527" w:rsidRPr="00730B5D" w:rsidRDefault="00635527" w:rsidP="00730B5D">
      <w:pPr>
        <w:pStyle w:val="a9"/>
        <w:spacing w:after="0"/>
        <w:jc w:val="both"/>
        <w:rPr>
          <w:rFonts w:ascii="Times New Roman" w:hAnsi="Times New Roman" w:cs="Times New Roman"/>
          <w:b/>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lastRenderedPageBreak/>
        <w:t>Описание места коррекционного курса в учебном плане</w:t>
      </w:r>
    </w:p>
    <w:p w:rsidR="006B084C" w:rsidRPr="00730B5D" w:rsidRDefault="006B084C" w:rsidP="00730B5D">
      <w:pPr>
        <w:pStyle w:val="a9"/>
        <w:spacing w:after="0"/>
        <w:jc w:val="both"/>
        <w:rPr>
          <w:rFonts w:ascii="Times New Roman" w:hAnsi="Times New Roman" w:cs="Times New Roman"/>
          <w:b/>
          <w:sz w:val="24"/>
          <w:szCs w:val="24"/>
          <w:shd w:val="clear" w:color="auto" w:fill="77BC65"/>
        </w:rPr>
      </w:pPr>
    </w:p>
    <w:p w:rsidR="006B084C" w:rsidRPr="00730B5D" w:rsidRDefault="006B084C" w:rsidP="00730B5D">
      <w:pPr>
        <w:pStyle w:val="Default"/>
        <w:spacing w:line="276" w:lineRule="auto"/>
        <w:ind w:firstLine="708"/>
        <w:jc w:val="both"/>
        <w:rPr>
          <w:rFonts w:cs="Times New Roman"/>
          <w:szCs w:val="24"/>
        </w:rPr>
      </w:pPr>
    </w:p>
    <w:p w:rsidR="006B084C" w:rsidRPr="00730B5D" w:rsidRDefault="009718C6" w:rsidP="00730B5D">
      <w:pPr>
        <w:pStyle w:val="Default"/>
        <w:spacing w:line="276" w:lineRule="auto"/>
        <w:ind w:firstLine="708"/>
        <w:jc w:val="both"/>
        <w:rPr>
          <w:rFonts w:cs="Times New Roman"/>
          <w:szCs w:val="24"/>
        </w:rPr>
      </w:pPr>
      <w:r w:rsidRPr="00730B5D">
        <w:rPr>
          <w:rFonts w:cs="Times New Roman"/>
          <w:szCs w:val="24"/>
        </w:rPr>
        <w:t xml:space="preserve">Приведенная рабочая программа рассчитана на 33 часа в год (1 раз в неделю). При определении продолжительности в 1 классе в соответствии с рекомендациями ФАОП используется ступенчатый режим обучения: в первом полугодии (в сентябре-декабре − занятия по 25-30-35 минут, январь-май − по 40 минут). Курс реализуется во внеурочной деятельности, часы на его реализацию фиксированы в учебном плане. Форма организации  занятий зависит от условий, имеющихся в образовательной организации. </w:t>
      </w:r>
    </w:p>
    <w:p w:rsidR="006B084C" w:rsidRPr="00730B5D" w:rsidRDefault="009718C6" w:rsidP="00730B5D">
      <w:pPr>
        <w:jc w:val="both"/>
        <w:rPr>
          <w:rFonts w:ascii="Times New Roman" w:hAnsi="Times New Roman" w:cs="Times New Roman"/>
          <w:sz w:val="24"/>
          <w:szCs w:val="24"/>
        </w:rPr>
      </w:pPr>
      <w:r w:rsidRPr="00730B5D">
        <w:rPr>
          <w:rFonts w:ascii="Times New Roman" w:hAnsi="Times New Roman" w:cs="Times New Roman"/>
          <w:sz w:val="24"/>
          <w:szCs w:val="24"/>
        </w:rPr>
        <w:tab/>
      </w:r>
    </w:p>
    <w:p w:rsidR="006B084C" w:rsidRPr="00730B5D" w:rsidRDefault="006B084C" w:rsidP="00730B5D">
      <w:pPr>
        <w:pStyle w:val="a9"/>
        <w:spacing w:after="0"/>
        <w:jc w:val="both"/>
        <w:rPr>
          <w:rFonts w:ascii="Times New Roman" w:hAnsi="Times New Roman" w:cs="Times New Roman"/>
          <w:sz w:val="24"/>
          <w:szCs w:val="24"/>
        </w:rPr>
      </w:pPr>
    </w:p>
    <w:p w:rsidR="006B084C" w:rsidRPr="00730B5D" w:rsidRDefault="006B084C" w:rsidP="00730B5D">
      <w:pPr>
        <w:pStyle w:val="a9"/>
        <w:spacing w:after="0"/>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bCs/>
          <w:sz w:val="24"/>
          <w:szCs w:val="24"/>
        </w:rPr>
        <w:t>Описание ценностных ориентиров содержания коррекционного курса</w:t>
      </w:r>
    </w:p>
    <w:p w:rsidR="006B084C" w:rsidRPr="00730B5D" w:rsidRDefault="006B084C" w:rsidP="00730B5D">
      <w:pPr>
        <w:pStyle w:val="a9"/>
        <w:spacing w:after="0"/>
        <w:ind w:left="1440"/>
        <w:jc w:val="both"/>
        <w:rPr>
          <w:rFonts w:ascii="Times New Roman" w:hAnsi="Times New Roman" w:cs="Times New Roman"/>
          <w:sz w:val="24"/>
          <w:szCs w:val="24"/>
          <w:shd w:val="clear" w:color="auto" w:fill="FFFF00"/>
        </w:rPr>
      </w:pPr>
    </w:p>
    <w:p w:rsidR="006B084C" w:rsidRPr="00730B5D" w:rsidRDefault="009718C6" w:rsidP="00730B5D">
      <w:pPr>
        <w:spacing w:after="0"/>
        <w:ind w:firstLine="708"/>
        <w:jc w:val="both"/>
        <w:rPr>
          <w:rFonts w:ascii="Times New Roman" w:hAnsi="Times New Roman" w:cs="Times New Roman"/>
          <w:sz w:val="24"/>
          <w:szCs w:val="24"/>
        </w:rPr>
      </w:pPr>
      <w:r w:rsidRPr="00730B5D">
        <w:rPr>
          <w:rFonts w:ascii="Times New Roman" w:hAnsi="Times New Roman" w:cs="Times New Roman"/>
          <w:sz w:val="24"/>
          <w:szCs w:val="24"/>
        </w:rPr>
        <w:t>Коррекционный курс «Ритмика» способствует формированию у обучающихся по программе ЗПР следующих ценностных ориентиров:</w:t>
      </w:r>
    </w:p>
    <w:p w:rsidR="006B084C" w:rsidRPr="00730B5D" w:rsidRDefault="009718C6" w:rsidP="00730B5D">
      <w:pPr>
        <w:spacing w:after="0"/>
        <w:ind w:firstLine="708"/>
        <w:jc w:val="both"/>
        <w:rPr>
          <w:rFonts w:ascii="Times New Roman" w:hAnsi="Times New Roman" w:cs="Times New Roman"/>
          <w:b/>
          <w:bCs/>
          <w:sz w:val="24"/>
          <w:szCs w:val="24"/>
        </w:rPr>
      </w:pPr>
      <w:r w:rsidRPr="00730B5D">
        <w:rPr>
          <w:rFonts w:ascii="Times New Roman" w:hAnsi="Times New Roman" w:cs="Times New Roman"/>
          <w:b/>
          <w:bCs/>
          <w:sz w:val="24"/>
          <w:szCs w:val="24"/>
        </w:rPr>
        <w:t>формирование основ гражданской идентичности личности на основе:</w:t>
      </w:r>
    </w:p>
    <w:p w:rsidR="006B084C" w:rsidRPr="00730B5D" w:rsidRDefault="009718C6" w:rsidP="00730B5D">
      <w:pPr>
        <w:pStyle w:val="ConsPlusNormal"/>
        <w:spacing w:before="240" w:line="276" w:lineRule="auto"/>
        <w:ind w:firstLine="540"/>
        <w:jc w:val="both"/>
      </w:pPr>
      <w:r w:rsidRPr="00730B5D">
        <w:t>чувства сопричастности и гордости за свою Родину, народ и историю, осознания ответственности человека за благосостояние общества;</w:t>
      </w:r>
    </w:p>
    <w:p w:rsidR="006B084C" w:rsidRPr="00730B5D" w:rsidRDefault="009718C6" w:rsidP="00730B5D">
      <w:pPr>
        <w:pStyle w:val="ConsPlusNormal"/>
        <w:spacing w:before="240" w:line="276" w:lineRule="auto"/>
        <w:ind w:firstLine="540"/>
        <w:jc w:val="both"/>
      </w:pPr>
      <w:r w:rsidRPr="00730B5D">
        <w:t>восприятия мира как единого и целостного при разнообразии культур, национальностей, религий; уважения истории и культуры каждого народа;</w:t>
      </w:r>
    </w:p>
    <w:p w:rsidR="006B084C" w:rsidRPr="00730B5D" w:rsidRDefault="009718C6" w:rsidP="00730B5D">
      <w:pPr>
        <w:pStyle w:val="ConsPlusNormal"/>
        <w:spacing w:before="240" w:line="276" w:lineRule="auto"/>
        <w:ind w:firstLine="540"/>
        <w:jc w:val="both"/>
        <w:rPr>
          <w:b/>
          <w:bCs/>
        </w:rPr>
      </w:pPr>
      <w:r w:rsidRPr="00730B5D">
        <w:rPr>
          <w:b/>
          <w:bCs/>
        </w:rPr>
        <w:t>формирование психологических условий развития общения, сотрудничества на основе:</w:t>
      </w:r>
    </w:p>
    <w:p w:rsidR="006B084C" w:rsidRPr="00730B5D" w:rsidRDefault="009718C6" w:rsidP="00730B5D">
      <w:pPr>
        <w:pStyle w:val="ConsPlusNormal"/>
        <w:spacing w:before="240" w:line="276" w:lineRule="auto"/>
        <w:ind w:firstLine="540"/>
        <w:jc w:val="both"/>
      </w:pPr>
      <w:r w:rsidRPr="00730B5D">
        <w:t>проявления доброжелательности, доверия и внимания к людям, готовности к сотрудничеству и дружбе, оказанию помощи тем, кто в ней нуждается;</w:t>
      </w:r>
    </w:p>
    <w:p w:rsidR="006B084C" w:rsidRPr="00730B5D" w:rsidRDefault="009718C6" w:rsidP="00730B5D">
      <w:pPr>
        <w:pStyle w:val="ConsPlusNormal"/>
        <w:spacing w:before="240" w:line="276" w:lineRule="auto"/>
        <w:ind w:firstLine="540"/>
        <w:jc w:val="both"/>
      </w:pPr>
      <w:r w:rsidRPr="00730B5D">
        <w:t>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6B084C" w:rsidRPr="00730B5D" w:rsidRDefault="009718C6" w:rsidP="00730B5D">
      <w:pPr>
        <w:pStyle w:val="ConsPlusNormal"/>
        <w:spacing w:before="240" w:line="276" w:lineRule="auto"/>
        <w:ind w:firstLine="540"/>
        <w:jc w:val="both"/>
      </w:pPr>
      <w:r w:rsidRPr="00730B5D">
        <w:lastRenderedPageBreak/>
        <w:t>адекватного использования компенсаторных способов для решения различных коммуникативных задач;</w:t>
      </w:r>
    </w:p>
    <w:p w:rsidR="006B084C" w:rsidRPr="00730B5D" w:rsidRDefault="009718C6" w:rsidP="00730B5D">
      <w:pPr>
        <w:pStyle w:val="ConsPlusNormal"/>
        <w:spacing w:before="240" w:line="276" w:lineRule="auto"/>
        <w:ind w:firstLine="540"/>
        <w:jc w:val="both"/>
      </w:pPr>
      <w:r w:rsidRPr="00730B5D">
        <w:t>опоры на опыт взаимодействия со сверстниками;</w:t>
      </w:r>
    </w:p>
    <w:p w:rsidR="006B084C" w:rsidRPr="00730B5D" w:rsidRDefault="009718C6" w:rsidP="00730B5D">
      <w:pPr>
        <w:pStyle w:val="ConsPlusNormal"/>
        <w:spacing w:before="240" w:line="276" w:lineRule="auto"/>
        <w:ind w:firstLine="540"/>
        <w:jc w:val="both"/>
        <w:rPr>
          <w:b/>
          <w:bCs/>
        </w:rPr>
      </w:pPr>
      <w:r w:rsidRPr="00730B5D">
        <w:rPr>
          <w:b/>
          <w:bCs/>
        </w:rPr>
        <w:t>развитие ценностно-смысловой сферы личности на основе общечеловеческих принципов нравственности и гуманизма:</w:t>
      </w:r>
    </w:p>
    <w:p w:rsidR="006B084C" w:rsidRPr="00730B5D" w:rsidRDefault="009718C6" w:rsidP="00730B5D">
      <w:pPr>
        <w:pStyle w:val="ConsPlusNormal"/>
        <w:spacing w:before="240" w:line="276" w:lineRule="auto"/>
        <w:ind w:firstLine="540"/>
        <w:jc w:val="both"/>
      </w:pPr>
      <w:r w:rsidRPr="00730B5D">
        <w:t>принятия и уважения ценностей семьи, образовательной организации, коллектива и стремления следовать им;</w:t>
      </w:r>
    </w:p>
    <w:p w:rsidR="006B084C" w:rsidRPr="00730B5D" w:rsidRDefault="009718C6" w:rsidP="00730B5D">
      <w:pPr>
        <w:pStyle w:val="ConsPlusNormal"/>
        <w:spacing w:before="240" w:line="276" w:lineRule="auto"/>
        <w:ind w:firstLine="540"/>
        <w:jc w:val="both"/>
      </w:pPr>
      <w:r w:rsidRPr="00730B5D">
        <w:t>ориентации на оценку собственных поступков, развития этических чувств (стыда, вины, совести) как регуляторов морального поведения;</w:t>
      </w:r>
    </w:p>
    <w:p w:rsidR="006B084C" w:rsidRPr="00730B5D" w:rsidRDefault="009718C6" w:rsidP="00730B5D">
      <w:pPr>
        <w:pStyle w:val="ConsPlusNormal"/>
        <w:spacing w:before="240" w:line="276" w:lineRule="auto"/>
        <w:ind w:firstLine="540"/>
        <w:jc w:val="both"/>
      </w:pPr>
      <w:r w:rsidRPr="00730B5D">
        <w:t>личностного самоопределения в учебной, социально-бытовой деятельности;</w:t>
      </w:r>
    </w:p>
    <w:p w:rsidR="006B084C" w:rsidRPr="00730B5D" w:rsidRDefault="009718C6" w:rsidP="00730B5D">
      <w:pPr>
        <w:pStyle w:val="ConsPlusNormal"/>
        <w:spacing w:before="240" w:line="276" w:lineRule="auto"/>
        <w:ind w:firstLine="540"/>
        <w:jc w:val="both"/>
      </w:pPr>
      <w:r w:rsidRPr="00730B5D">
        <w:t>восприятия "образа Я" как субъекта учебной деятельности;</w:t>
      </w:r>
    </w:p>
    <w:p w:rsidR="006B084C" w:rsidRPr="00730B5D" w:rsidRDefault="009718C6" w:rsidP="00730B5D">
      <w:pPr>
        <w:pStyle w:val="ConsPlusNormal"/>
        <w:spacing w:before="240" w:line="276" w:lineRule="auto"/>
        <w:ind w:firstLine="540"/>
        <w:jc w:val="both"/>
      </w:pPr>
      <w:r w:rsidRPr="00730B5D">
        <w:t>внутренней позиции к самостоятельности и активности;</w:t>
      </w:r>
    </w:p>
    <w:p w:rsidR="006B084C" w:rsidRPr="00730B5D" w:rsidRDefault="009718C6" w:rsidP="00730B5D">
      <w:pPr>
        <w:pStyle w:val="ConsPlusNormal"/>
        <w:spacing w:before="240" w:line="276" w:lineRule="auto"/>
        <w:ind w:firstLine="540"/>
        <w:jc w:val="both"/>
      </w:pPr>
      <w:r w:rsidRPr="00730B5D">
        <w:t>развития эстетических чувств;</w:t>
      </w:r>
    </w:p>
    <w:p w:rsidR="006B084C" w:rsidRPr="00730B5D" w:rsidRDefault="009718C6" w:rsidP="00730B5D">
      <w:pPr>
        <w:pStyle w:val="ConsPlusNormal"/>
        <w:spacing w:before="240" w:line="276" w:lineRule="auto"/>
        <w:ind w:firstLine="540"/>
        <w:jc w:val="both"/>
        <w:rPr>
          <w:b/>
          <w:bCs/>
        </w:rPr>
      </w:pPr>
      <w:r w:rsidRPr="00730B5D">
        <w:rPr>
          <w:b/>
          <w:bCs/>
        </w:rPr>
        <w:t>развитие умения учиться на основе:</w:t>
      </w:r>
    </w:p>
    <w:p w:rsidR="006B084C" w:rsidRPr="00730B5D" w:rsidRDefault="009718C6" w:rsidP="00730B5D">
      <w:pPr>
        <w:pStyle w:val="ConsPlusNormal"/>
        <w:spacing w:before="240" w:line="276" w:lineRule="auto"/>
        <w:ind w:firstLine="540"/>
        <w:jc w:val="both"/>
      </w:pPr>
      <w:r w:rsidRPr="00730B5D">
        <w:t>развития познавательных интересов, инициативы и любознательности, мотивов познания и творчества;</w:t>
      </w:r>
    </w:p>
    <w:p w:rsidR="006B084C" w:rsidRPr="00730B5D" w:rsidRDefault="009718C6" w:rsidP="00730B5D">
      <w:pPr>
        <w:pStyle w:val="ConsPlusNormal"/>
        <w:spacing w:before="240" w:line="276" w:lineRule="auto"/>
        <w:ind w:firstLine="540"/>
        <w:jc w:val="both"/>
      </w:pPr>
      <w:r w:rsidRPr="00730B5D">
        <w:t>формирования умения учиться и способности к организации своей деятельности (планированию, контролю, оценке);</w:t>
      </w:r>
    </w:p>
    <w:p w:rsidR="006B084C" w:rsidRPr="00730B5D" w:rsidRDefault="009718C6" w:rsidP="00730B5D">
      <w:pPr>
        <w:pStyle w:val="ConsPlusNormal"/>
        <w:spacing w:before="240" w:line="276" w:lineRule="auto"/>
        <w:ind w:firstLine="540"/>
        <w:jc w:val="both"/>
        <w:rPr>
          <w:b/>
          <w:bCs/>
        </w:rPr>
      </w:pPr>
      <w:r w:rsidRPr="00730B5D">
        <w:rPr>
          <w:b/>
          <w:bCs/>
        </w:rPr>
        <w:t>развитие самостоятельности, инициативы и ответственности личности на основе:</w:t>
      </w:r>
    </w:p>
    <w:p w:rsidR="006B084C" w:rsidRPr="00730B5D" w:rsidRDefault="009718C6" w:rsidP="00730B5D">
      <w:pPr>
        <w:pStyle w:val="ConsPlusNormal"/>
        <w:spacing w:before="240" w:line="276" w:lineRule="auto"/>
        <w:ind w:firstLine="540"/>
        <w:jc w:val="both"/>
      </w:pPr>
      <w:r w:rsidRPr="00730B5D">
        <w:t>формирования самоуважения и эмоционально-положительного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6B084C" w:rsidRPr="00730B5D" w:rsidRDefault="009718C6" w:rsidP="00730B5D">
      <w:pPr>
        <w:pStyle w:val="ConsPlusNormal"/>
        <w:spacing w:before="240" w:line="276" w:lineRule="auto"/>
        <w:ind w:firstLine="540"/>
        <w:jc w:val="both"/>
      </w:pPr>
      <w:r w:rsidRPr="00730B5D">
        <w:t>развития готовности к самостоятельным поступкам и действиям, ответственности за их результаты;</w:t>
      </w:r>
    </w:p>
    <w:p w:rsidR="006B084C" w:rsidRPr="00730B5D" w:rsidRDefault="009718C6" w:rsidP="00730B5D">
      <w:pPr>
        <w:pStyle w:val="ConsPlusNormal"/>
        <w:spacing w:before="240" w:line="276" w:lineRule="auto"/>
        <w:ind w:firstLine="540"/>
        <w:jc w:val="both"/>
      </w:pPr>
      <w:r w:rsidRPr="00730B5D">
        <w:t xml:space="preserve">формирования целеустремленности и настойчивости в достижении целей, готовности к преодолению трудностей, жизненного </w:t>
      </w:r>
      <w:r w:rsidRPr="00730B5D">
        <w:lastRenderedPageBreak/>
        <w:t>оптимизма;</w:t>
      </w:r>
    </w:p>
    <w:p w:rsidR="006B084C" w:rsidRPr="00730B5D" w:rsidRDefault="009718C6" w:rsidP="00730B5D">
      <w:pPr>
        <w:pStyle w:val="ConsPlusNormal"/>
        <w:spacing w:before="240" w:line="276" w:lineRule="auto"/>
        <w:ind w:firstLine="540"/>
        <w:jc w:val="both"/>
      </w:pPr>
      <w:r w:rsidRPr="00730B5D">
        <w:t>формирования умения противостоять действиям и ситуациям,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6B084C" w:rsidRPr="00730B5D" w:rsidRDefault="006B084C" w:rsidP="00730B5D">
      <w:pPr>
        <w:spacing w:after="0"/>
        <w:ind w:firstLine="708"/>
        <w:jc w:val="both"/>
        <w:rPr>
          <w:rFonts w:ascii="Times New Roman" w:hAnsi="Times New Roman" w:cs="Times New Roman"/>
          <w:sz w:val="24"/>
          <w:szCs w:val="24"/>
        </w:rPr>
      </w:pPr>
    </w:p>
    <w:p w:rsidR="006B084C" w:rsidRPr="00730B5D" w:rsidRDefault="006B084C" w:rsidP="00730B5D">
      <w:pPr>
        <w:spacing w:after="0"/>
        <w:ind w:firstLine="708"/>
        <w:jc w:val="both"/>
        <w:rPr>
          <w:rFonts w:ascii="Times New Roman" w:hAnsi="Times New Roman" w:cs="Times New Roman"/>
          <w:sz w:val="24"/>
          <w:szCs w:val="24"/>
        </w:rPr>
      </w:pPr>
    </w:p>
    <w:p w:rsidR="006B084C" w:rsidRPr="00730B5D" w:rsidRDefault="006B084C" w:rsidP="00730B5D">
      <w:pPr>
        <w:spacing w:after="0"/>
        <w:ind w:firstLine="708"/>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t>Планируемые  результаты освоения коррекционного курса «Ритмика»</w:t>
      </w:r>
    </w:p>
    <w:p w:rsidR="006B084C" w:rsidRPr="00730B5D" w:rsidRDefault="006B084C" w:rsidP="00730B5D">
      <w:pPr>
        <w:pStyle w:val="a9"/>
        <w:spacing w:after="0"/>
        <w:ind w:left="1440"/>
        <w:jc w:val="both"/>
        <w:rPr>
          <w:rFonts w:ascii="Times New Roman" w:hAnsi="Times New Roman" w:cs="Times New Roman"/>
          <w:sz w:val="24"/>
          <w:szCs w:val="24"/>
        </w:rPr>
      </w:pP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t>Самым общим результатом освоения АООП НОО обучающихся с ЗПР должно стать полноценное начальное общее образование, развитие социальных (жизненных) навыков.</w:t>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r w:rsidRPr="00730B5D">
        <w:rPr>
          <w:rFonts w:ascii="Times New Roman" w:hAnsi="Times New Roman" w:cs="Times New Roman"/>
          <w:sz w:val="24"/>
          <w:szCs w:val="24"/>
        </w:rPr>
        <w:t xml:space="preserve">Результаты освоения программы коррекционной работы отражают </w:t>
      </w:r>
      <w:proofErr w:type="spellStart"/>
      <w:r w:rsidRPr="00730B5D">
        <w:rPr>
          <w:rFonts w:ascii="Times New Roman" w:hAnsi="Times New Roman" w:cs="Times New Roman"/>
          <w:sz w:val="24"/>
          <w:szCs w:val="24"/>
        </w:rPr>
        <w:t>сформированность</w:t>
      </w:r>
      <w:proofErr w:type="spellEnd"/>
      <w:r w:rsidRPr="00730B5D">
        <w:rPr>
          <w:rFonts w:ascii="Times New Roman" w:hAnsi="Times New Roman" w:cs="Times New Roman"/>
          <w:sz w:val="24"/>
          <w:szCs w:val="24"/>
        </w:rPr>
        <w:t xml:space="preserve">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hAnsi="Times New Roman" w:cs="Times New Roman"/>
          <w:b/>
          <w:bCs/>
          <w:sz w:val="24"/>
          <w:szCs w:val="24"/>
        </w:rPr>
        <w:t>Развитие адекватных представлений о собственных возможностях, о насущно необходимом жизнеобеспечении, проявляющееся:</w:t>
      </w:r>
    </w:p>
    <w:p w:rsidR="006B084C" w:rsidRPr="00730B5D" w:rsidRDefault="009718C6" w:rsidP="00730B5D">
      <w:pPr>
        <w:pStyle w:val="ConsPlusNormal"/>
        <w:numPr>
          <w:ilvl w:val="0"/>
          <w:numId w:val="4"/>
        </w:numPr>
        <w:spacing w:before="240" w:line="276" w:lineRule="auto"/>
        <w:jc w:val="both"/>
      </w:pPr>
      <w:r w:rsidRPr="00730B5D">
        <w:t>в умении различать учебные ситуации, в которых необходима посторонняя помощь для ее разрешения, с ситуациями, в которых решение можно найти самому;</w:t>
      </w:r>
    </w:p>
    <w:p w:rsidR="006B084C" w:rsidRPr="00730B5D" w:rsidRDefault="009718C6" w:rsidP="00730B5D">
      <w:pPr>
        <w:pStyle w:val="ConsPlusNormal"/>
        <w:numPr>
          <w:ilvl w:val="0"/>
          <w:numId w:val="4"/>
        </w:numPr>
        <w:spacing w:before="240" w:line="276" w:lineRule="auto"/>
        <w:jc w:val="both"/>
      </w:pPr>
      <w:r w:rsidRPr="00730B5D">
        <w:t>в умении обратиться к учителю при затруднениях в учебном процессе;</w:t>
      </w:r>
    </w:p>
    <w:p w:rsidR="006B084C" w:rsidRPr="00730B5D" w:rsidRDefault="009718C6" w:rsidP="00730B5D">
      <w:pPr>
        <w:pStyle w:val="ConsPlusNormal"/>
        <w:numPr>
          <w:ilvl w:val="0"/>
          <w:numId w:val="4"/>
        </w:numPr>
        <w:spacing w:before="240" w:line="276" w:lineRule="auto"/>
        <w:jc w:val="both"/>
      </w:pPr>
      <w:r w:rsidRPr="00730B5D">
        <w:t>в умении написать при необходимости сообщение, правильно выбрать адресата (близкого человека), корректно и точно сформулировать возникшую проблему.</w:t>
      </w:r>
    </w:p>
    <w:p w:rsidR="006B084C" w:rsidRPr="00730B5D" w:rsidRDefault="009718C6" w:rsidP="00730B5D">
      <w:pPr>
        <w:pStyle w:val="ConsPlusNormal"/>
        <w:spacing w:before="240" w:line="276" w:lineRule="auto"/>
        <w:ind w:left="720"/>
        <w:jc w:val="both"/>
        <w:rPr>
          <w:b/>
          <w:bCs/>
        </w:rPr>
      </w:pPr>
      <w:r w:rsidRPr="00730B5D">
        <w:rPr>
          <w:b/>
          <w:bCs/>
        </w:rPr>
        <w:t>Овладение социально-бытовыми умениями, используемыми в повседневной жизни, проявляющееся:</w:t>
      </w:r>
    </w:p>
    <w:p w:rsidR="006B084C" w:rsidRPr="00730B5D" w:rsidRDefault="009718C6" w:rsidP="00730B5D">
      <w:pPr>
        <w:pStyle w:val="ConsPlusNormal"/>
        <w:numPr>
          <w:ilvl w:val="0"/>
          <w:numId w:val="4"/>
        </w:numPr>
        <w:spacing w:before="240" w:line="276" w:lineRule="auto"/>
        <w:jc w:val="both"/>
      </w:pPr>
      <w:r w:rsidRPr="00730B5D">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6B084C" w:rsidRPr="00730B5D" w:rsidRDefault="009718C6" w:rsidP="00730B5D">
      <w:pPr>
        <w:pStyle w:val="ConsPlusNormal"/>
        <w:numPr>
          <w:ilvl w:val="0"/>
          <w:numId w:val="4"/>
        </w:numPr>
        <w:spacing w:before="240" w:line="276" w:lineRule="auto"/>
        <w:jc w:val="both"/>
      </w:pPr>
      <w:r w:rsidRPr="00730B5D">
        <w:lastRenderedPageBreak/>
        <w:t>в умении включаться в разнообразные повседневные дела, принимать посильное участие;</w:t>
      </w:r>
    </w:p>
    <w:p w:rsidR="006B084C" w:rsidRPr="00730B5D" w:rsidRDefault="009718C6" w:rsidP="00730B5D">
      <w:pPr>
        <w:pStyle w:val="ConsPlusNormal"/>
        <w:numPr>
          <w:ilvl w:val="0"/>
          <w:numId w:val="4"/>
        </w:numPr>
        <w:spacing w:before="240" w:line="276" w:lineRule="auto"/>
        <w:jc w:val="both"/>
      </w:pPr>
      <w:r w:rsidRPr="00730B5D">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6B084C" w:rsidRPr="00730B5D" w:rsidRDefault="009718C6" w:rsidP="00730B5D">
      <w:pPr>
        <w:pStyle w:val="ConsPlusNormal"/>
        <w:numPr>
          <w:ilvl w:val="0"/>
          <w:numId w:val="4"/>
        </w:numPr>
        <w:spacing w:before="240" w:line="276" w:lineRule="auto"/>
        <w:jc w:val="both"/>
      </w:pPr>
      <w:r w:rsidRPr="00730B5D">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6B084C" w:rsidRPr="00730B5D" w:rsidRDefault="009718C6" w:rsidP="00730B5D">
      <w:pPr>
        <w:pStyle w:val="ConsPlusNormal"/>
        <w:numPr>
          <w:ilvl w:val="0"/>
          <w:numId w:val="4"/>
        </w:numPr>
        <w:spacing w:before="240" w:line="276" w:lineRule="auto"/>
        <w:jc w:val="both"/>
      </w:pPr>
      <w:r w:rsidRPr="00730B5D">
        <w:t>в умении ориентироваться в пространстве школы, ориентироваться в расписании занятий;</w:t>
      </w:r>
    </w:p>
    <w:p w:rsidR="006B084C" w:rsidRPr="00730B5D" w:rsidRDefault="009718C6" w:rsidP="00730B5D">
      <w:pPr>
        <w:pStyle w:val="ConsPlusNormal"/>
        <w:numPr>
          <w:ilvl w:val="0"/>
          <w:numId w:val="4"/>
        </w:numPr>
        <w:spacing w:before="240" w:line="276" w:lineRule="auto"/>
        <w:jc w:val="both"/>
      </w:pPr>
      <w:r w:rsidRPr="00730B5D">
        <w:t>в умении включаться в разнообразные повседневные школьные дела, принимать посильное участие, брать на себя ответственность;</w:t>
      </w:r>
    </w:p>
    <w:p w:rsidR="006B084C" w:rsidRPr="00730B5D" w:rsidRDefault="009718C6" w:rsidP="00730B5D">
      <w:pPr>
        <w:pStyle w:val="ConsPlusNormal"/>
        <w:numPr>
          <w:ilvl w:val="0"/>
          <w:numId w:val="4"/>
        </w:numPr>
        <w:spacing w:before="240" w:line="276" w:lineRule="auto"/>
        <w:jc w:val="both"/>
      </w:pPr>
      <w:r w:rsidRPr="00730B5D">
        <w:t>в стремлении участвовать в подготовке и проведении праздников в школе, овладение навыками коммуникации и принятыми ритуалами социального взаимодействия, проявляющееся:</w:t>
      </w:r>
    </w:p>
    <w:p w:rsidR="006B084C" w:rsidRPr="00730B5D" w:rsidRDefault="009718C6" w:rsidP="00730B5D">
      <w:pPr>
        <w:pStyle w:val="ConsPlusNormal"/>
        <w:numPr>
          <w:ilvl w:val="0"/>
          <w:numId w:val="4"/>
        </w:numPr>
        <w:spacing w:before="240" w:line="276" w:lineRule="auto"/>
        <w:jc w:val="both"/>
      </w:pPr>
      <w:r w:rsidRPr="00730B5D">
        <w:t>в расширении знаний правил коммуникации;</w:t>
      </w:r>
    </w:p>
    <w:p w:rsidR="006B084C" w:rsidRPr="00730B5D" w:rsidRDefault="009718C6" w:rsidP="00730B5D">
      <w:pPr>
        <w:pStyle w:val="ConsPlusNormal"/>
        <w:numPr>
          <w:ilvl w:val="0"/>
          <w:numId w:val="4"/>
        </w:numPr>
        <w:spacing w:before="240" w:line="276" w:lineRule="auto"/>
        <w:jc w:val="both"/>
      </w:pPr>
      <w:r w:rsidRPr="00730B5D">
        <w:t>в расширении и обогащении опыта коммуникации обучающегося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6B084C" w:rsidRPr="00730B5D" w:rsidRDefault="009718C6" w:rsidP="00730B5D">
      <w:pPr>
        <w:pStyle w:val="ConsPlusNormal"/>
        <w:numPr>
          <w:ilvl w:val="0"/>
          <w:numId w:val="4"/>
        </w:numPr>
        <w:spacing w:before="240" w:line="276" w:lineRule="auto"/>
        <w:jc w:val="both"/>
      </w:pPr>
      <w:r w:rsidRPr="00730B5D">
        <w:t>в умении решать актуальные школьные и житейские задачи, используя коммуникацию как средство достижения цели (вербальную, невербальную);</w:t>
      </w:r>
    </w:p>
    <w:p w:rsidR="006B084C" w:rsidRPr="00730B5D" w:rsidRDefault="009718C6" w:rsidP="00730B5D">
      <w:pPr>
        <w:pStyle w:val="ConsPlusNormal"/>
        <w:numPr>
          <w:ilvl w:val="0"/>
          <w:numId w:val="4"/>
        </w:numPr>
        <w:spacing w:before="240" w:line="276" w:lineRule="auto"/>
        <w:jc w:val="both"/>
      </w:pPr>
      <w:r w:rsidRPr="00730B5D">
        <w:t>в умении начать и поддержать разговор, задать вопрос, выразить свои намерения, просьбу, пожелание, опасения, завершить разговор;</w:t>
      </w:r>
    </w:p>
    <w:p w:rsidR="006B084C" w:rsidRPr="00730B5D" w:rsidRDefault="009718C6" w:rsidP="00730B5D">
      <w:pPr>
        <w:pStyle w:val="ConsPlusNormal"/>
        <w:numPr>
          <w:ilvl w:val="0"/>
          <w:numId w:val="4"/>
        </w:numPr>
        <w:spacing w:before="240" w:line="276" w:lineRule="auto"/>
        <w:jc w:val="both"/>
      </w:pPr>
      <w:r w:rsidRPr="00730B5D">
        <w:t>в умении корректно выразить отказ и недовольство, благодарность, сочувствие;</w:t>
      </w:r>
    </w:p>
    <w:p w:rsidR="006B084C" w:rsidRPr="00730B5D" w:rsidRDefault="009718C6" w:rsidP="00730B5D">
      <w:pPr>
        <w:pStyle w:val="ConsPlusNormal"/>
        <w:numPr>
          <w:ilvl w:val="0"/>
          <w:numId w:val="4"/>
        </w:numPr>
        <w:spacing w:before="240" w:line="276" w:lineRule="auto"/>
        <w:jc w:val="both"/>
      </w:pPr>
      <w:r w:rsidRPr="00730B5D">
        <w:t>в умении получать и уточнять информацию от собеседника;</w:t>
      </w:r>
    </w:p>
    <w:p w:rsidR="006B084C" w:rsidRPr="00730B5D" w:rsidRDefault="009718C6" w:rsidP="00730B5D">
      <w:pPr>
        <w:pStyle w:val="ConsPlusNormal"/>
        <w:numPr>
          <w:ilvl w:val="0"/>
          <w:numId w:val="4"/>
        </w:numPr>
        <w:spacing w:before="240" w:line="276" w:lineRule="auto"/>
        <w:jc w:val="both"/>
      </w:pPr>
      <w:r w:rsidRPr="00730B5D">
        <w:t>в освоении культурных форм выражения своих чувств.</w:t>
      </w:r>
    </w:p>
    <w:p w:rsidR="006B084C" w:rsidRPr="00730B5D" w:rsidRDefault="009718C6" w:rsidP="00730B5D">
      <w:pPr>
        <w:pStyle w:val="ConsPlusNormal"/>
        <w:spacing w:before="240" w:line="276" w:lineRule="auto"/>
        <w:ind w:left="720"/>
        <w:jc w:val="both"/>
        <w:rPr>
          <w:b/>
          <w:bCs/>
        </w:rPr>
      </w:pPr>
      <w:r w:rsidRPr="00730B5D">
        <w:rPr>
          <w:b/>
          <w:bCs/>
        </w:rPr>
        <w:t>Способность к осмыслению и дифференциации картины мира, ее пространственно-временной организации, проявляющаяся:</w:t>
      </w:r>
    </w:p>
    <w:p w:rsidR="006B084C" w:rsidRPr="00730B5D" w:rsidRDefault="009718C6" w:rsidP="00730B5D">
      <w:pPr>
        <w:pStyle w:val="ConsPlusNormal"/>
        <w:numPr>
          <w:ilvl w:val="0"/>
          <w:numId w:val="4"/>
        </w:numPr>
        <w:spacing w:before="240" w:line="276" w:lineRule="auto"/>
        <w:jc w:val="both"/>
      </w:pPr>
      <w:r w:rsidRPr="00730B5D">
        <w:lastRenderedPageBreak/>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6B084C" w:rsidRPr="00730B5D" w:rsidRDefault="009718C6" w:rsidP="00730B5D">
      <w:pPr>
        <w:pStyle w:val="ConsPlusNormal"/>
        <w:numPr>
          <w:ilvl w:val="0"/>
          <w:numId w:val="4"/>
        </w:numPr>
        <w:spacing w:before="240" w:line="276" w:lineRule="auto"/>
        <w:jc w:val="both"/>
      </w:pPr>
      <w:r w:rsidRPr="00730B5D">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6B084C" w:rsidRPr="00730B5D" w:rsidRDefault="009718C6" w:rsidP="00730B5D">
      <w:pPr>
        <w:pStyle w:val="ConsPlusNormal"/>
        <w:numPr>
          <w:ilvl w:val="0"/>
          <w:numId w:val="4"/>
        </w:numPr>
        <w:spacing w:before="240" w:line="276" w:lineRule="auto"/>
        <w:jc w:val="both"/>
      </w:pPr>
      <w:r w:rsidRPr="00730B5D">
        <w:t>в расширении и накоплении знакомых и разнообразно освоенных мест за пределами дома и школы;</w:t>
      </w:r>
    </w:p>
    <w:p w:rsidR="006B084C" w:rsidRPr="00730B5D" w:rsidRDefault="009718C6" w:rsidP="00730B5D">
      <w:pPr>
        <w:pStyle w:val="ConsPlusNormal"/>
        <w:numPr>
          <w:ilvl w:val="0"/>
          <w:numId w:val="4"/>
        </w:numPr>
        <w:spacing w:before="240" w:line="276" w:lineRule="auto"/>
        <w:jc w:val="both"/>
      </w:pPr>
      <w:r w:rsidRPr="00730B5D">
        <w:t>в расширении представлений о целостной и подробной картине мира, упорядоченной в пространстве и времени, адекватных возрасту обучающегося;</w:t>
      </w:r>
    </w:p>
    <w:p w:rsidR="006B084C" w:rsidRPr="00730B5D" w:rsidRDefault="009718C6" w:rsidP="00730B5D">
      <w:pPr>
        <w:pStyle w:val="ConsPlusNormal"/>
        <w:numPr>
          <w:ilvl w:val="0"/>
          <w:numId w:val="4"/>
        </w:numPr>
        <w:spacing w:before="240" w:line="276" w:lineRule="auto"/>
        <w:jc w:val="both"/>
      </w:pPr>
      <w:r w:rsidRPr="00730B5D">
        <w:t>в умении накапливать личные впечатления, связанные с явлениями окружающего мира;</w:t>
      </w:r>
    </w:p>
    <w:p w:rsidR="006B084C" w:rsidRPr="00730B5D" w:rsidRDefault="009718C6" w:rsidP="00730B5D">
      <w:pPr>
        <w:pStyle w:val="ConsPlusNormal"/>
        <w:numPr>
          <w:ilvl w:val="0"/>
          <w:numId w:val="4"/>
        </w:numPr>
        <w:spacing w:before="240" w:line="276" w:lineRule="auto"/>
        <w:jc w:val="both"/>
      </w:pPr>
      <w:r w:rsidRPr="00730B5D">
        <w:t>в умении устанавливать взаимосвязь между природным порядком и ходом собственной жизни в семье и в школе;</w:t>
      </w:r>
    </w:p>
    <w:p w:rsidR="006B084C" w:rsidRPr="00730B5D" w:rsidRDefault="009718C6" w:rsidP="00730B5D">
      <w:pPr>
        <w:pStyle w:val="ConsPlusNormal"/>
        <w:numPr>
          <w:ilvl w:val="0"/>
          <w:numId w:val="4"/>
        </w:numPr>
        <w:spacing w:before="240" w:line="276" w:lineRule="auto"/>
        <w:jc w:val="both"/>
      </w:pPr>
      <w:r w:rsidRPr="00730B5D">
        <w:t>в умении устанавливать взаимосвязь общественного порядка и уклада собственной жизни в семье и в школе, соответствовать этому порядку;</w:t>
      </w:r>
    </w:p>
    <w:p w:rsidR="006B084C" w:rsidRPr="00730B5D" w:rsidRDefault="009718C6" w:rsidP="00730B5D">
      <w:pPr>
        <w:pStyle w:val="ConsPlusNormal"/>
        <w:numPr>
          <w:ilvl w:val="0"/>
          <w:numId w:val="5"/>
        </w:numPr>
        <w:spacing w:before="240" w:line="276" w:lineRule="auto"/>
        <w:jc w:val="both"/>
      </w:pPr>
      <w:r w:rsidRPr="00730B5D">
        <w:t>в развитии любознательности, наблюдательности, способности замечать новое, задавать вопросы;</w:t>
      </w:r>
    </w:p>
    <w:p w:rsidR="006B084C" w:rsidRPr="00730B5D" w:rsidRDefault="009718C6" w:rsidP="00730B5D">
      <w:pPr>
        <w:pStyle w:val="ConsPlusNormal"/>
        <w:numPr>
          <w:ilvl w:val="0"/>
          <w:numId w:val="5"/>
        </w:numPr>
        <w:spacing w:before="240" w:line="276" w:lineRule="auto"/>
        <w:jc w:val="both"/>
      </w:pPr>
      <w:r w:rsidRPr="00730B5D">
        <w:t>в развитии активности во взаимодействии с миром, понимании собственной результативности;</w:t>
      </w:r>
    </w:p>
    <w:p w:rsidR="006B084C" w:rsidRPr="00730B5D" w:rsidRDefault="009718C6" w:rsidP="00730B5D">
      <w:pPr>
        <w:pStyle w:val="ConsPlusNormal"/>
        <w:numPr>
          <w:ilvl w:val="0"/>
          <w:numId w:val="5"/>
        </w:numPr>
        <w:spacing w:before="240" w:line="276" w:lineRule="auto"/>
        <w:jc w:val="both"/>
      </w:pPr>
      <w:r w:rsidRPr="00730B5D">
        <w:t>в накоплении опыта освоения нового при помощи экскурсий и путешествий;</w:t>
      </w:r>
    </w:p>
    <w:p w:rsidR="006B084C" w:rsidRPr="00730B5D" w:rsidRDefault="009718C6" w:rsidP="00730B5D">
      <w:pPr>
        <w:pStyle w:val="ConsPlusNormal"/>
        <w:numPr>
          <w:ilvl w:val="0"/>
          <w:numId w:val="5"/>
        </w:numPr>
        <w:spacing w:before="240" w:line="276" w:lineRule="auto"/>
        <w:jc w:val="both"/>
      </w:pPr>
      <w:r w:rsidRPr="00730B5D">
        <w:t>в умении передать свои впечатления, соображения, умозаключения так, чтобы быть понятым другим человеком;</w:t>
      </w:r>
    </w:p>
    <w:p w:rsidR="006B084C" w:rsidRPr="00730B5D" w:rsidRDefault="009718C6" w:rsidP="00730B5D">
      <w:pPr>
        <w:pStyle w:val="ConsPlusNormal"/>
        <w:numPr>
          <w:ilvl w:val="0"/>
          <w:numId w:val="5"/>
        </w:numPr>
        <w:spacing w:before="240" w:line="276" w:lineRule="auto"/>
        <w:jc w:val="both"/>
      </w:pPr>
      <w:r w:rsidRPr="00730B5D">
        <w:t>в умении принимать и включать в свой личный опыт жизненный опыт других людей;</w:t>
      </w:r>
    </w:p>
    <w:p w:rsidR="006B084C" w:rsidRPr="00730B5D" w:rsidRDefault="009718C6" w:rsidP="00730B5D">
      <w:pPr>
        <w:pStyle w:val="ConsPlusNormal"/>
        <w:numPr>
          <w:ilvl w:val="0"/>
          <w:numId w:val="5"/>
        </w:numPr>
        <w:spacing w:before="240" w:line="276" w:lineRule="auto"/>
        <w:jc w:val="both"/>
      </w:pPr>
      <w:r w:rsidRPr="00730B5D">
        <w:t>в способности взаимодействовать с другими людьми, умении делиться своими воспоминаниями, впечатлениями и планами.</w:t>
      </w:r>
    </w:p>
    <w:p w:rsidR="006B084C" w:rsidRPr="00730B5D" w:rsidRDefault="009718C6" w:rsidP="00730B5D">
      <w:pPr>
        <w:pStyle w:val="ConsPlusNormal"/>
        <w:spacing w:before="240" w:line="276" w:lineRule="auto"/>
        <w:ind w:left="720"/>
        <w:jc w:val="both"/>
        <w:rPr>
          <w:b/>
          <w:bCs/>
        </w:rPr>
      </w:pPr>
      <w:r w:rsidRPr="00730B5D">
        <w:rPr>
          <w:b/>
          <w:bCs/>
        </w:rPr>
        <w:t>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6B084C" w:rsidRPr="00730B5D" w:rsidRDefault="009718C6" w:rsidP="00730B5D">
      <w:pPr>
        <w:pStyle w:val="ConsPlusNormal"/>
        <w:numPr>
          <w:ilvl w:val="0"/>
          <w:numId w:val="5"/>
        </w:numPr>
        <w:spacing w:before="240" w:line="276" w:lineRule="auto"/>
        <w:jc w:val="both"/>
      </w:pPr>
      <w:r w:rsidRPr="00730B5D">
        <w:lastRenderedPageBreak/>
        <w:t>в знании правил поведения и социальных ритуалов, умении их адекватно использовать в разных социальных ситуациях с людьми разного статуса, с близкими в семье; с педагогическими работниками и обучающимися в школе; со знакомыми и незнакомыми людьми;</w:t>
      </w:r>
    </w:p>
    <w:p w:rsidR="006B084C" w:rsidRPr="00730B5D" w:rsidRDefault="009718C6" w:rsidP="00730B5D">
      <w:pPr>
        <w:pStyle w:val="ConsPlusNormal"/>
        <w:numPr>
          <w:ilvl w:val="0"/>
          <w:numId w:val="5"/>
        </w:numPr>
        <w:spacing w:before="240" w:line="276" w:lineRule="auto"/>
        <w:jc w:val="both"/>
      </w:pPr>
      <w:r w:rsidRPr="00730B5D">
        <w:t>в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6B084C" w:rsidRPr="00730B5D" w:rsidRDefault="009718C6" w:rsidP="00730B5D">
      <w:pPr>
        <w:pStyle w:val="ConsPlusNormal"/>
        <w:numPr>
          <w:ilvl w:val="0"/>
          <w:numId w:val="5"/>
        </w:numPr>
        <w:spacing w:before="240" w:line="276" w:lineRule="auto"/>
        <w:jc w:val="both"/>
      </w:pPr>
      <w:r w:rsidRPr="00730B5D">
        <w:t>в освоении возможностей и допустимых границ социальных контактов, выработки адекватной дистанции в зависимости от ситуации общения;</w:t>
      </w:r>
    </w:p>
    <w:p w:rsidR="006B084C" w:rsidRPr="00730B5D" w:rsidRDefault="009718C6" w:rsidP="00730B5D">
      <w:pPr>
        <w:pStyle w:val="ConsPlusNormal"/>
        <w:numPr>
          <w:ilvl w:val="0"/>
          <w:numId w:val="5"/>
        </w:numPr>
        <w:spacing w:before="240" w:line="276" w:lineRule="auto"/>
        <w:jc w:val="both"/>
      </w:pPr>
      <w:r w:rsidRPr="00730B5D">
        <w:t>в умении проявлять инициативу, корректно устанавливать и ограничивать контакт;</w:t>
      </w:r>
    </w:p>
    <w:p w:rsidR="006B084C" w:rsidRPr="00730B5D" w:rsidRDefault="009718C6" w:rsidP="00730B5D">
      <w:pPr>
        <w:pStyle w:val="ConsPlusNormal"/>
        <w:numPr>
          <w:ilvl w:val="0"/>
          <w:numId w:val="5"/>
        </w:numPr>
        <w:spacing w:before="240" w:line="276" w:lineRule="auto"/>
        <w:jc w:val="both"/>
      </w:pPr>
      <w:r w:rsidRPr="00730B5D">
        <w:t>в умении не быть назойливым в своих просьбах и требованиях, быть благодарным за проявление внимания и оказание помощи;</w:t>
      </w:r>
    </w:p>
    <w:p w:rsidR="006B084C" w:rsidRPr="00730B5D" w:rsidRDefault="009718C6" w:rsidP="00730B5D">
      <w:pPr>
        <w:pStyle w:val="ConsPlusNormal"/>
        <w:numPr>
          <w:ilvl w:val="0"/>
          <w:numId w:val="5"/>
        </w:numPr>
        <w:spacing w:before="240" w:line="276" w:lineRule="auto"/>
        <w:jc w:val="both"/>
      </w:pPr>
      <w:r w:rsidRPr="00730B5D">
        <w:t>в умении применять формы выражения своих чувств соответственно ситуации социального контакта.</w:t>
      </w:r>
    </w:p>
    <w:p w:rsidR="006B084C" w:rsidRPr="00730B5D" w:rsidRDefault="009718C6" w:rsidP="00730B5D">
      <w:pPr>
        <w:pStyle w:val="ConsPlusNormal"/>
        <w:spacing w:before="240" w:line="276" w:lineRule="auto"/>
        <w:jc w:val="both"/>
      </w:pPr>
      <w:r w:rsidRPr="00730B5D">
        <w:tab/>
      </w:r>
      <w:r w:rsidRPr="00730B5D">
        <w:rPr>
          <w:b/>
          <w:bCs/>
        </w:rPr>
        <w:t>Результаты специальной поддержки освоения ФАОП НОО должны отражать:</w:t>
      </w:r>
    </w:p>
    <w:p w:rsidR="006B084C" w:rsidRPr="00730B5D" w:rsidRDefault="009718C6" w:rsidP="00730B5D">
      <w:pPr>
        <w:pStyle w:val="ConsPlusNormal"/>
        <w:numPr>
          <w:ilvl w:val="0"/>
          <w:numId w:val="7"/>
        </w:numPr>
        <w:spacing w:before="240" w:line="276" w:lineRule="auto"/>
        <w:jc w:val="both"/>
      </w:pPr>
      <w:r w:rsidRPr="00730B5D">
        <w:t>способность усваивать новый учебный материал, адекватно включаться в классные занятия и соответствовать общему темпу занятий;</w:t>
      </w:r>
    </w:p>
    <w:p w:rsidR="006B084C" w:rsidRPr="00730B5D" w:rsidRDefault="009718C6" w:rsidP="00730B5D">
      <w:pPr>
        <w:pStyle w:val="ConsPlusNormal"/>
        <w:numPr>
          <w:ilvl w:val="0"/>
          <w:numId w:val="6"/>
        </w:numPr>
        <w:spacing w:before="240" w:line="276" w:lineRule="auto"/>
        <w:jc w:val="both"/>
      </w:pPr>
      <w:r w:rsidRPr="00730B5D">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6B084C" w:rsidRPr="00730B5D" w:rsidRDefault="009718C6" w:rsidP="00730B5D">
      <w:pPr>
        <w:pStyle w:val="ConsPlusNormal"/>
        <w:numPr>
          <w:ilvl w:val="0"/>
          <w:numId w:val="6"/>
        </w:numPr>
        <w:spacing w:before="240" w:line="276" w:lineRule="auto"/>
        <w:jc w:val="both"/>
      </w:pPr>
      <w:r w:rsidRPr="00730B5D">
        <w:t>способность к наблюдательности, умение замечать новое;</w:t>
      </w:r>
    </w:p>
    <w:p w:rsidR="006B084C" w:rsidRPr="00730B5D" w:rsidRDefault="009718C6" w:rsidP="00730B5D">
      <w:pPr>
        <w:pStyle w:val="ConsPlusNormal"/>
        <w:numPr>
          <w:ilvl w:val="0"/>
          <w:numId w:val="6"/>
        </w:numPr>
        <w:spacing w:before="240" w:line="276" w:lineRule="auto"/>
        <w:jc w:val="both"/>
      </w:pPr>
      <w:r w:rsidRPr="00730B5D">
        <w:t>овладение эффективными способами учебно-познавательной и предметно-практической деятельности;</w:t>
      </w:r>
    </w:p>
    <w:p w:rsidR="006B084C" w:rsidRPr="00730B5D" w:rsidRDefault="009718C6" w:rsidP="00730B5D">
      <w:pPr>
        <w:pStyle w:val="ConsPlusNormal"/>
        <w:numPr>
          <w:ilvl w:val="0"/>
          <w:numId w:val="6"/>
        </w:numPr>
        <w:spacing w:before="240" w:line="276" w:lineRule="auto"/>
        <w:jc w:val="both"/>
      </w:pPr>
      <w:r w:rsidRPr="00730B5D">
        <w:t>стремление к активности и самостоятельности в разных видах предметно-практической деятельности;</w:t>
      </w:r>
    </w:p>
    <w:p w:rsidR="006B084C" w:rsidRPr="00730B5D" w:rsidRDefault="009718C6" w:rsidP="00730B5D">
      <w:pPr>
        <w:pStyle w:val="ConsPlusNormal"/>
        <w:numPr>
          <w:ilvl w:val="0"/>
          <w:numId w:val="6"/>
        </w:numPr>
        <w:spacing w:before="240" w:line="276" w:lineRule="auto"/>
        <w:jc w:val="both"/>
      </w:pPr>
      <w:r w:rsidRPr="00730B5D">
        <w:rPr>
          <w:rFonts w:eastAsia="Times New Roman"/>
        </w:rPr>
        <w:t xml:space="preserve">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w:t>
      </w:r>
      <w:r w:rsidRPr="00730B5D">
        <w:rPr>
          <w:rFonts w:eastAsia="Times New Roman"/>
        </w:rPr>
        <w:lastRenderedPageBreak/>
        <w:t>и результат деятельности;</w:t>
      </w:r>
    </w:p>
    <w:p w:rsidR="006B084C" w:rsidRPr="00730B5D" w:rsidRDefault="006B084C" w:rsidP="00730B5D">
      <w:pPr>
        <w:pStyle w:val="ConsPlusNormal"/>
        <w:spacing w:before="240" w:line="276" w:lineRule="auto"/>
        <w:ind w:left="720"/>
        <w:jc w:val="both"/>
        <w:rPr>
          <w:rFonts w:eastAsia="Times New Roman"/>
        </w:rPr>
      </w:pPr>
    </w:p>
    <w:p w:rsidR="006B084C" w:rsidRPr="00730B5D" w:rsidRDefault="009718C6" w:rsidP="00730B5D">
      <w:pPr>
        <w:tabs>
          <w:tab w:val="left" w:pos="284"/>
        </w:tabs>
        <w:spacing w:after="0"/>
        <w:jc w:val="both"/>
        <w:rPr>
          <w:rFonts w:ascii="Times New Roman" w:eastAsia="Times New Roman" w:hAnsi="Times New Roman" w:cs="Times New Roman"/>
          <w:b/>
          <w:sz w:val="24"/>
          <w:szCs w:val="24"/>
          <w:lang w:eastAsia="ru-RU"/>
        </w:rPr>
      </w:pPr>
      <w:r w:rsidRPr="00730B5D">
        <w:rPr>
          <w:rFonts w:ascii="Times New Roman" w:eastAsia="Times New Roman" w:hAnsi="Times New Roman" w:cs="Times New Roman"/>
          <w:b/>
          <w:sz w:val="24"/>
          <w:szCs w:val="24"/>
          <w:lang w:eastAsia="ru-RU"/>
        </w:rPr>
        <w:tab/>
        <w:t>Личностные результаты включают:</w:t>
      </w:r>
    </w:p>
    <w:p w:rsidR="006B084C" w:rsidRPr="00730B5D" w:rsidRDefault="009718C6" w:rsidP="00730B5D">
      <w:pPr>
        <w:pStyle w:val="ConsPlusNormal"/>
        <w:spacing w:before="240" w:line="276" w:lineRule="auto"/>
        <w:ind w:firstLine="540"/>
        <w:jc w:val="both"/>
      </w:pPr>
      <w:r w:rsidRPr="00730B5D">
        <w:t>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6B084C" w:rsidRPr="00730B5D" w:rsidRDefault="009718C6" w:rsidP="00730B5D">
      <w:pPr>
        <w:pStyle w:val="ConsPlusNormal"/>
        <w:spacing w:before="240" w:line="276" w:lineRule="auto"/>
        <w:ind w:firstLine="540"/>
        <w:jc w:val="both"/>
      </w:pPr>
      <w:r w:rsidRPr="00730B5D">
        <w:t>мотивационную основу учебной деятельности, включающую социальные, учебно-познавательные и внешние мотивы;</w:t>
      </w:r>
    </w:p>
    <w:p w:rsidR="006B084C" w:rsidRPr="00730B5D" w:rsidRDefault="009718C6" w:rsidP="00730B5D">
      <w:pPr>
        <w:pStyle w:val="ConsPlusNormal"/>
        <w:spacing w:before="240" w:line="276" w:lineRule="auto"/>
        <w:ind w:firstLine="540"/>
        <w:jc w:val="both"/>
      </w:pPr>
      <w:r w:rsidRPr="00730B5D">
        <w:t>учебно-познавательный интерес к учебному материалу;</w:t>
      </w:r>
    </w:p>
    <w:p w:rsidR="006B084C" w:rsidRPr="00730B5D" w:rsidRDefault="009718C6" w:rsidP="00730B5D">
      <w:pPr>
        <w:pStyle w:val="ConsPlusNormal"/>
        <w:spacing w:before="240" w:line="276" w:lineRule="auto"/>
        <w:ind w:firstLine="540"/>
        <w:jc w:val="both"/>
      </w:pPr>
      <w:r w:rsidRPr="00730B5D">
        <w:t>ориентацию на понимание причин успеха или неуспеха в учебной деятельности, на понимание оценок учителей, сверстников, родителей (законных представителей);</w:t>
      </w:r>
    </w:p>
    <w:p w:rsidR="006B084C" w:rsidRPr="00730B5D" w:rsidRDefault="009718C6" w:rsidP="00730B5D">
      <w:pPr>
        <w:pStyle w:val="ConsPlusNormal"/>
        <w:spacing w:before="240" w:line="276" w:lineRule="auto"/>
        <w:ind w:firstLine="540"/>
        <w:jc w:val="both"/>
      </w:pPr>
      <w:r w:rsidRPr="00730B5D">
        <w:t>способность к оценке своей учебной деятельности;</w:t>
      </w:r>
    </w:p>
    <w:p w:rsidR="006B084C" w:rsidRPr="00730B5D" w:rsidRDefault="009718C6" w:rsidP="00730B5D">
      <w:pPr>
        <w:pStyle w:val="ConsPlusNormal"/>
        <w:spacing w:before="240" w:line="276" w:lineRule="auto"/>
        <w:ind w:firstLine="540"/>
        <w:jc w:val="both"/>
      </w:pPr>
      <w:r w:rsidRPr="00730B5D">
        <w:t>способность к осмыслению социального окружения, своего места в нем, принятия соответствующих возрасту ценностей и социальных ролей;</w:t>
      </w:r>
    </w:p>
    <w:p w:rsidR="006B084C" w:rsidRPr="00730B5D" w:rsidRDefault="009718C6" w:rsidP="00730B5D">
      <w:pPr>
        <w:pStyle w:val="ConsPlusNormal"/>
        <w:spacing w:before="240" w:line="276" w:lineRule="auto"/>
        <w:ind w:firstLine="540"/>
        <w:jc w:val="both"/>
      </w:pPr>
      <w:r w:rsidRPr="00730B5D">
        <w:t>знание основных моральных норм и ориентацию на их выполнение;</w:t>
      </w:r>
    </w:p>
    <w:p w:rsidR="006B084C" w:rsidRPr="00730B5D" w:rsidRDefault="009718C6" w:rsidP="00730B5D">
      <w:pPr>
        <w:pStyle w:val="ConsPlusNormal"/>
        <w:spacing w:before="240" w:line="276" w:lineRule="auto"/>
        <w:ind w:firstLine="540"/>
        <w:jc w:val="both"/>
      </w:pPr>
      <w:r w:rsidRPr="00730B5D">
        <w:t>установку на здоровый образ жизни и ее реализацию в реальном поведении и поступках;</w:t>
      </w:r>
    </w:p>
    <w:p w:rsidR="006B084C" w:rsidRPr="00730B5D" w:rsidRDefault="009718C6" w:rsidP="00730B5D">
      <w:pPr>
        <w:pStyle w:val="ConsPlusNormal"/>
        <w:spacing w:before="240" w:line="276" w:lineRule="auto"/>
        <w:ind w:firstLine="540"/>
        <w:jc w:val="both"/>
      </w:pPr>
      <w:r w:rsidRPr="00730B5D">
        <w:t>ориентацию на самостоятельность, активность, социально-бытовую независимость в доступных видах деятельности;</w:t>
      </w:r>
    </w:p>
    <w:p w:rsidR="006B084C" w:rsidRPr="00730B5D" w:rsidRDefault="009718C6" w:rsidP="00730B5D">
      <w:pPr>
        <w:pStyle w:val="ConsPlusNormal"/>
        <w:spacing w:before="240" w:line="276" w:lineRule="auto"/>
        <w:ind w:firstLine="540"/>
        <w:jc w:val="both"/>
      </w:pPr>
      <w:r w:rsidRPr="00730B5D">
        <w:t xml:space="preserve">принятие ценности природного мира, готовность следовать в своей деятельности нормам природоохранного, нерасточительного, </w:t>
      </w:r>
      <w:proofErr w:type="spellStart"/>
      <w:r w:rsidRPr="00730B5D">
        <w:t>здоровьесберегающего</w:t>
      </w:r>
      <w:proofErr w:type="spellEnd"/>
      <w:r w:rsidRPr="00730B5D">
        <w:t xml:space="preserve"> поведения;</w:t>
      </w:r>
    </w:p>
    <w:p w:rsidR="006B084C" w:rsidRPr="00730B5D" w:rsidRDefault="009718C6" w:rsidP="00730B5D">
      <w:pPr>
        <w:pStyle w:val="ConsPlusNormal"/>
        <w:spacing w:before="240" w:line="276" w:lineRule="auto"/>
        <w:ind w:firstLine="540"/>
        <w:jc w:val="both"/>
      </w:pPr>
      <w:r w:rsidRPr="00730B5D">
        <w:t>развитие чувство прекрасного и эстетического чувства на основе знакомства с мировой и отечественной художественной культурой;</w:t>
      </w:r>
    </w:p>
    <w:p w:rsidR="006B084C" w:rsidRPr="00730B5D" w:rsidRDefault="009718C6" w:rsidP="00730B5D">
      <w:pPr>
        <w:pStyle w:val="ConsPlusNormal"/>
        <w:tabs>
          <w:tab w:val="left" w:pos="284"/>
        </w:tabs>
        <w:spacing w:before="240" w:line="276" w:lineRule="auto"/>
        <w:ind w:firstLine="540"/>
        <w:jc w:val="both"/>
      </w:pPr>
      <w:r w:rsidRPr="00730B5D">
        <w:rPr>
          <w:rFonts w:eastAsia="Times New Roman"/>
        </w:rPr>
        <w:t>овладение доступными видами искусства.</w:t>
      </w:r>
    </w:p>
    <w:p w:rsidR="006B084C" w:rsidRPr="00730B5D" w:rsidRDefault="009718C6" w:rsidP="00730B5D">
      <w:pPr>
        <w:tabs>
          <w:tab w:val="left" w:pos="284"/>
        </w:tabs>
        <w:spacing w:after="0"/>
        <w:jc w:val="both"/>
        <w:rPr>
          <w:rFonts w:ascii="Times New Roman" w:eastAsia="Times New Roman" w:hAnsi="Times New Roman" w:cs="Times New Roman"/>
          <w:b/>
          <w:sz w:val="24"/>
          <w:szCs w:val="24"/>
          <w:lang w:eastAsia="ru-RU"/>
        </w:rPr>
      </w:pPr>
      <w:r w:rsidRPr="00730B5D">
        <w:rPr>
          <w:rFonts w:ascii="Times New Roman" w:eastAsia="Times New Roman" w:hAnsi="Times New Roman" w:cs="Times New Roman"/>
          <w:b/>
          <w:sz w:val="24"/>
          <w:szCs w:val="24"/>
          <w:lang w:eastAsia="ru-RU"/>
        </w:rPr>
        <w:lastRenderedPageBreak/>
        <w:t xml:space="preserve">Метапредметные результаты </w:t>
      </w:r>
      <w:r w:rsidRPr="00730B5D">
        <w:rPr>
          <w:rFonts w:ascii="Times New Roman" w:eastAsia="Times New Roman" w:hAnsi="Times New Roman" w:cs="Times New Roman"/>
          <w:sz w:val="24"/>
          <w:szCs w:val="24"/>
          <w:lang w:eastAsia="ru-RU"/>
        </w:rPr>
        <w:t>обучения включают освоенные обучающимися универсальные учебные действия (УУД) . Универсальные учебные действия обеспечивают овладение ключевыми компетенциями, составляющими основу умения учиться.</w:t>
      </w:r>
    </w:p>
    <w:p w:rsidR="006B084C" w:rsidRPr="00730B5D" w:rsidRDefault="009718C6" w:rsidP="00730B5D">
      <w:pPr>
        <w:pStyle w:val="ConsPlusNormal"/>
        <w:spacing w:before="240" w:line="276" w:lineRule="auto"/>
        <w:ind w:firstLine="540"/>
        <w:jc w:val="both"/>
        <w:rPr>
          <w:b/>
          <w:bCs/>
        </w:rPr>
      </w:pPr>
      <w:r w:rsidRPr="00730B5D">
        <w:rPr>
          <w:b/>
          <w:bCs/>
        </w:rPr>
        <w:t>Регулятивные УУД представлены следующими умениями:</w:t>
      </w:r>
    </w:p>
    <w:p w:rsidR="006B084C" w:rsidRPr="00730B5D" w:rsidRDefault="009718C6" w:rsidP="00730B5D">
      <w:pPr>
        <w:pStyle w:val="ConsPlusNormal"/>
        <w:spacing w:before="240" w:line="276" w:lineRule="auto"/>
        <w:ind w:firstLine="540"/>
        <w:jc w:val="both"/>
      </w:pPr>
      <w:r w:rsidRPr="00730B5D">
        <w:t>принимать и сохранять учебную задачу;</w:t>
      </w:r>
    </w:p>
    <w:p w:rsidR="006B084C" w:rsidRPr="00730B5D" w:rsidRDefault="009718C6" w:rsidP="00730B5D">
      <w:pPr>
        <w:pStyle w:val="ConsPlusNormal"/>
        <w:spacing w:before="240" w:line="276" w:lineRule="auto"/>
        <w:ind w:firstLine="540"/>
        <w:jc w:val="both"/>
      </w:pPr>
      <w:r w:rsidRPr="00730B5D">
        <w:t>учитывать выделенные учителем ориентиры - действия в новом учебном материале в сотрудничестве с учителем;</w:t>
      </w:r>
    </w:p>
    <w:p w:rsidR="006B084C" w:rsidRPr="00730B5D" w:rsidRDefault="009718C6" w:rsidP="00730B5D">
      <w:pPr>
        <w:pStyle w:val="ConsPlusNormal"/>
        <w:spacing w:before="240" w:line="276" w:lineRule="auto"/>
        <w:ind w:firstLine="540"/>
        <w:jc w:val="both"/>
      </w:pPr>
      <w:r w:rsidRPr="00730B5D">
        <w:t>планировать свои действия в соответствии с поставленной задачей и условиями ее реализации, в том числе во внутреннем плане;</w:t>
      </w:r>
    </w:p>
    <w:p w:rsidR="006B084C" w:rsidRPr="00730B5D" w:rsidRDefault="009718C6" w:rsidP="00730B5D">
      <w:pPr>
        <w:pStyle w:val="ConsPlusNormal"/>
        <w:spacing w:before="240" w:line="276" w:lineRule="auto"/>
        <w:ind w:firstLine="540"/>
        <w:jc w:val="both"/>
      </w:pPr>
      <w:r w:rsidRPr="00730B5D">
        <w:t>осуществлять итоговый и пошаговый контроль по результату;</w:t>
      </w:r>
    </w:p>
    <w:p w:rsidR="006B084C" w:rsidRPr="00730B5D" w:rsidRDefault="009718C6" w:rsidP="00730B5D">
      <w:pPr>
        <w:pStyle w:val="ConsPlusNormal"/>
        <w:spacing w:before="240" w:line="276" w:lineRule="auto"/>
        <w:ind w:firstLine="540"/>
        <w:jc w:val="both"/>
      </w:pPr>
      <w:r w:rsidRPr="00730B5D">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6B084C" w:rsidRPr="00730B5D" w:rsidRDefault="009718C6" w:rsidP="00730B5D">
      <w:pPr>
        <w:pStyle w:val="ConsPlusNormal"/>
        <w:spacing w:before="240" w:line="276" w:lineRule="auto"/>
        <w:ind w:firstLine="540"/>
        <w:jc w:val="both"/>
      </w:pPr>
      <w:r w:rsidRPr="00730B5D">
        <w:t>адекватно воспринимать предложения и оценку педагогических работников, других обучающихся, родителей (законных представителей) и других людей;</w:t>
      </w:r>
    </w:p>
    <w:p w:rsidR="006B084C" w:rsidRPr="00730B5D" w:rsidRDefault="009718C6" w:rsidP="00730B5D">
      <w:pPr>
        <w:pStyle w:val="ConsPlusNormal"/>
        <w:spacing w:before="240" w:line="276" w:lineRule="auto"/>
        <w:ind w:firstLine="540"/>
        <w:jc w:val="both"/>
      </w:pPr>
      <w:r w:rsidRPr="00730B5D">
        <w:t>адекватно использовать все анализаторы для формирования компенсаторных способов деятельности; различать способ и результат действия;</w:t>
      </w:r>
    </w:p>
    <w:p w:rsidR="006B084C" w:rsidRPr="00730B5D" w:rsidRDefault="009718C6" w:rsidP="00730B5D">
      <w:pPr>
        <w:pStyle w:val="ConsPlusNormal"/>
        <w:spacing w:before="240" w:line="276" w:lineRule="auto"/>
        <w:ind w:firstLine="540"/>
        <w:jc w:val="both"/>
      </w:pPr>
      <w:r w:rsidRPr="00730B5D">
        <w:t>вносить необходимые коррективы в действие после его завершения на основе его оценки и учета характера сделанных ошибок,</w:t>
      </w:r>
    </w:p>
    <w:p w:rsidR="006B084C" w:rsidRPr="00730B5D" w:rsidRDefault="009718C6" w:rsidP="00730B5D">
      <w:pPr>
        <w:pStyle w:val="ConsPlusNormal"/>
        <w:spacing w:before="240" w:line="276" w:lineRule="auto"/>
        <w:ind w:firstLine="540"/>
        <w:jc w:val="both"/>
      </w:pPr>
      <w:r w:rsidRPr="00730B5D">
        <w:t>использовать регулирующую и контролирующую функцию зрения в бытовой и учебной деятельности;</w:t>
      </w:r>
    </w:p>
    <w:p w:rsidR="006B084C" w:rsidRPr="00730B5D" w:rsidRDefault="009718C6" w:rsidP="00730B5D">
      <w:pPr>
        <w:pStyle w:val="ConsPlusNormal"/>
        <w:tabs>
          <w:tab w:val="left" w:pos="284"/>
        </w:tabs>
        <w:spacing w:before="240" w:line="276" w:lineRule="auto"/>
        <w:ind w:firstLine="540"/>
        <w:jc w:val="both"/>
        <w:rPr>
          <w:rFonts w:eastAsia="Times New Roman"/>
        </w:rPr>
      </w:pPr>
      <w:r w:rsidRPr="00730B5D">
        <w:rPr>
          <w:rFonts w:eastAsia="Times New Roman"/>
        </w:rPr>
        <w:t>осуществлять алгоритмизацию действий как основу компенсации.</w:t>
      </w:r>
    </w:p>
    <w:p w:rsidR="006B084C" w:rsidRPr="00730B5D" w:rsidRDefault="009718C6" w:rsidP="00730B5D">
      <w:pPr>
        <w:pStyle w:val="ConsPlusNormal"/>
        <w:spacing w:before="240" w:line="276" w:lineRule="auto"/>
        <w:ind w:firstLine="540"/>
        <w:jc w:val="both"/>
        <w:rPr>
          <w:b/>
          <w:bCs/>
        </w:rPr>
      </w:pPr>
      <w:r w:rsidRPr="00730B5D">
        <w:rPr>
          <w:b/>
          <w:bCs/>
        </w:rPr>
        <w:t>Познавательные УУД представлены следующими умениями:</w:t>
      </w:r>
    </w:p>
    <w:p w:rsidR="006B084C" w:rsidRPr="00730B5D" w:rsidRDefault="009718C6" w:rsidP="00730B5D">
      <w:pPr>
        <w:pStyle w:val="ConsPlusNormal"/>
        <w:spacing w:before="240" w:line="276" w:lineRule="auto"/>
        <w:ind w:firstLine="540"/>
        <w:jc w:val="both"/>
      </w:pPr>
      <w:r w:rsidRPr="00730B5D">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w:t>
      </w:r>
    </w:p>
    <w:p w:rsidR="006B084C" w:rsidRPr="00730B5D" w:rsidRDefault="009718C6" w:rsidP="00730B5D">
      <w:pPr>
        <w:pStyle w:val="ConsPlusNormal"/>
        <w:spacing w:before="240" w:line="276" w:lineRule="auto"/>
        <w:ind w:firstLine="540"/>
        <w:jc w:val="both"/>
      </w:pPr>
      <w:r w:rsidRPr="00730B5D">
        <w:lastRenderedPageBreak/>
        <w:t>осуществлять запись (фиксацию) выборочной информации, об окружающем мире и о себе самом, в том числе с помощью инструментов ИКТ;</w:t>
      </w:r>
    </w:p>
    <w:p w:rsidR="006B084C" w:rsidRPr="00730B5D" w:rsidRDefault="009718C6" w:rsidP="00730B5D">
      <w:pPr>
        <w:pStyle w:val="ConsPlusNormal"/>
        <w:spacing w:before="240" w:line="276" w:lineRule="auto"/>
        <w:ind w:firstLine="540"/>
        <w:jc w:val="both"/>
      </w:pPr>
      <w:r w:rsidRPr="00730B5D">
        <w:t>использовать знаково-символические средства, в том числе модели и схемы, для решения задач;</w:t>
      </w:r>
    </w:p>
    <w:p w:rsidR="006B084C" w:rsidRPr="00730B5D" w:rsidRDefault="009718C6" w:rsidP="00730B5D">
      <w:pPr>
        <w:pStyle w:val="ConsPlusNormal"/>
        <w:spacing w:before="240" w:line="276" w:lineRule="auto"/>
        <w:ind w:firstLine="540"/>
        <w:jc w:val="both"/>
      </w:pPr>
      <w:r w:rsidRPr="00730B5D">
        <w:t>строить сообщения в устной и письменной форме;</w:t>
      </w:r>
    </w:p>
    <w:p w:rsidR="006B084C" w:rsidRPr="00730B5D" w:rsidRDefault="009718C6" w:rsidP="00730B5D">
      <w:pPr>
        <w:pStyle w:val="ConsPlusNormal"/>
        <w:spacing w:before="240" w:line="276" w:lineRule="auto"/>
        <w:ind w:firstLine="540"/>
        <w:jc w:val="both"/>
      </w:pPr>
      <w:r w:rsidRPr="00730B5D">
        <w:t>ориентироваться на разнообразие способов решения задач;</w:t>
      </w:r>
    </w:p>
    <w:p w:rsidR="006B084C" w:rsidRPr="00730B5D" w:rsidRDefault="009718C6" w:rsidP="00730B5D">
      <w:pPr>
        <w:pStyle w:val="ConsPlusNormal"/>
        <w:spacing w:before="240" w:line="276" w:lineRule="auto"/>
        <w:ind w:firstLine="540"/>
        <w:jc w:val="both"/>
      </w:pPr>
      <w:r w:rsidRPr="00730B5D">
        <w:t>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6B084C" w:rsidRPr="00730B5D" w:rsidRDefault="009718C6" w:rsidP="00730B5D">
      <w:pPr>
        <w:pStyle w:val="ConsPlusNormal"/>
        <w:spacing w:before="240" w:line="276" w:lineRule="auto"/>
        <w:ind w:firstLine="540"/>
        <w:jc w:val="both"/>
      </w:pPr>
      <w:r w:rsidRPr="00730B5D">
        <w:t xml:space="preserve">осуществлять аналитико-синтетическую деятельность (сравнение, </w:t>
      </w:r>
      <w:proofErr w:type="spellStart"/>
      <w:r w:rsidRPr="00730B5D">
        <w:t>сериацию</w:t>
      </w:r>
      <w:proofErr w:type="spellEnd"/>
      <w:r w:rsidRPr="00730B5D">
        <w:t xml:space="preserve"> и классификацию), выбирая основания и критерии для указанных логических операций;</w:t>
      </w:r>
    </w:p>
    <w:p w:rsidR="006B084C" w:rsidRPr="00730B5D" w:rsidRDefault="009718C6" w:rsidP="00730B5D">
      <w:pPr>
        <w:pStyle w:val="ConsPlusNormal"/>
        <w:spacing w:before="240" w:line="276" w:lineRule="auto"/>
        <w:ind w:firstLine="540"/>
        <w:jc w:val="both"/>
      </w:pPr>
      <w:r w:rsidRPr="00730B5D">
        <w:t>устанавливать причинно-следственные связи в изучаемом круге явлений;</w:t>
      </w:r>
    </w:p>
    <w:p w:rsidR="006B084C" w:rsidRPr="00730B5D" w:rsidRDefault="009718C6" w:rsidP="00730B5D">
      <w:pPr>
        <w:pStyle w:val="ConsPlusNormal"/>
        <w:spacing w:before="240" w:line="276" w:lineRule="auto"/>
        <w:ind w:firstLine="540"/>
        <w:jc w:val="both"/>
      </w:pPr>
      <w:r w:rsidRPr="00730B5D">
        <w:t>осуществлять подведение под понятие на основе распознавания объектов, выделения существенных признаков и их синтеза;</w:t>
      </w:r>
    </w:p>
    <w:p w:rsidR="006B084C" w:rsidRPr="00730B5D" w:rsidRDefault="009718C6" w:rsidP="00730B5D">
      <w:pPr>
        <w:pStyle w:val="ConsPlusNormal"/>
        <w:spacing w:before="240" w:line="276" w:lineRule="auto"/>
        <w:ind w:firstLine="540"/>
        <w:jc w:val="both"/>
      </w:pPr>
      <w:r w:rsidRPr="00730B5D">
        <w:t>устанавливать аналогии;</w:t>
      </w:r>
    </w:p>
    <w:p w:rsidR="006B084C" w:rsidRPr="00730B5D" w:rsidRDefault="009718C6" w:rsidP="00730B5D">
      <w:pPr>
        <w:pStyle w:val="ConsPlusNormal"/>
        <w:spacing w:before="240" w:line="276" w:lineRule="auto"/>
        <w:ind w:firstLine="540"/>
        <w:jc w:val="both"/>
      </w:pPr>
      <w:r w:rsidRPr="00730B5D">
        <w:t>адекватно использовать информационно-познавательную и ориентировочно-поисковую роль зрения;</w:t>
      </w:r>
    </w:p>
    <w:p w:rsidR="006B084C" w:rsidRPr="00730B5D" w:rsidRDefault="009718C6" w:rsidP="00730B5D">
      <w:pPr>
        <w:pStyle w:val="ConsPlusNormal"/>
        <w:spacing w:before="240" w:line="276" w:lineRule="auto"/>
        <w:ind w:firstLine="540"/>
        <w:jc w:val="both"/>
      </w:pPr>
      <w:r w:rsidRPr="00730B5D">
        <w:t>владеть компенсаторными способами познавательной деятельности.</w:t>
      </w:r>
    </w:p>
    <w:p w:rsidR="006B084C" w:rsidRPr="00730B5D" w:rsidRDefault="009718C6" w:rsidP="00730B5D">
      <w:pPr>
        <w:pStyle w:val="ConsPlusNormal"/>
        <w:spacing w:before="240" w:line="276" w:lineRule="auto"/>
        <w:ind w:firstLine="540"/>
        <w:jc w:val="both"/>
        <w:rPr>
          <w:b/>
          <w:bCs/>
        </w:rPr>
      </w:pPr>
      <w:r w:rsidRPr="00730B5D">
        <w:rPr>
          <w:b/>
          <w:bCs/>
        </w:rPr>
        <w:t>Коммуникативные УУД представлены следующими умениями:</w:t>
      </w:r>
    </w:p>
    <w:p w:rsidR="006B084C" w:rsidRPr="00730B5D" w:rsidRDefault="009718C6" w:rsidP="00730B5D">
      <w:pPr>
        <w:pStyle w:val="ConsPlusNormal"/>
        <w:spacing w:before="240" w:line="276" w:lineRule="auto"/>
        <w:ind w:firstLine="540"/>
        <w:jc w:val="both"/>
      </w:pPr>
      <w:r w:rsidRPr="00730B5D">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6B084C" w:rsidRPr="00730B5D" w:rsidRDefault="009718C6" w:rsidP="00730B5D">
      <w:pPr>
        <w:pStyle w:val="ConsPlusNormal"/>
        <w:spacing w:before="240" w:line="276" w:lineRule="auto"/>
        <w:ind w:firstLine="540"/>
        <w:jc w:val="both"/>
      </w:pPr>
      <w:r w:rsidRPr="00730B5D">
        <w:t>формулировать собственное мнение и позицию;</w:t>
      </w:r>
    </w:p>
    <w:p w:rsidR="006B084C" w:rsidRPr="00730B5D" w:rsidRDefault="009718C6" w:rsidP="00730B5D">
      <w:pPr>
        <w:pStyle w:val="ConsPlusNormal"/>
        <w:spacing w:before="240" w:line="276" w:lineRule="auto"/>
        <w:ind w:firstLine="540"/>
        <w:jc w:val="both"/>
      </w:pPr>
      <w:r w:rsidRPr="00730B5D">
        <w:lastRenderedPageBreak/>
        <w:t>задавать вопросы, необходимые для организации собственной деятельности и сотрудничества с партнером;</w:t>
      </w:r>
    </w:p>
    <w:p w:rsidR="006B084C" w:rsidRPr="00730B5D" w:rsidRDefault="009718C6" w:rsidP="00730B5D">
      <w:pPr>
        <w:pStyle w:val="ConsPlusNormal"/>
        <w:spacing w:before="240" w:line="276" w:lineRule="auto"/>
        <w:ind w:firstLine="540"/>
        <w:jc w:val="both"/>
      </w:pPr>
      <w:r w:rsidRPr="00730B5D">
        <w:t>научится адекватно использовать компенсаторные способы, зрительное восприятие для решения различных коммуникативных задач;</w:t>
      </w:r>
    </w:p>
    <w:p w:rsidR="006B084C" w:rsidRPr="00730B5D" w:rsidRDefault="009718C6" w:rsidP="00730B5D">
      <w:pPr>
        <w:pStyle w:val="ConsPlusNormal"/>
        <w:spacing w:before="240" w:line="276" w:lineRule="auto"/>
        <w:ind w:firstLine="540"/>
        <w:jc w:val="both"/>
      </w:pPr>
      <w:r w:rsidRPr="00730B5D">
        <w:t>использовать невербальные средства общения для взаимодействия с партнером.</w:t>
      </w:r>
    </w:p>
    <w:p w:rsidR="006B084C" w:rsidRPr="00730B5D" w:rsidRDefault="009718C6" w:rsidP="00730B5D">
      <w:pPr>
        <w:pStyle w:val="ConsPlusNormal"/>
        <w:tabs>
          <w:tab w:val="left" w:pos="284"/>
        </w:tabs>
        <w:spacing w:before="240" w:line="276" w:lineRule="auto"/>
        <w:ind w:firstLine="540"/>
        <w:jc w:val="both"/>
        <w:rPr>
          <w:rFonts w:eastAsia="Times New Roman"/>
        </w:rPr>
      </w:pPr>
      <w:r w:rsidRPr="00730B5D">
        <w:rPr>
          <w:rFonts w:eastAsia="Times New Roman"/>
        </w:rPr>
        <w:t>Формирование УУД, обеспечивающих решение задач общекультурного, ценностно-личностного, познавательного развития обучающихся с ЗПР,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6B084C" w:rsidRPr="00730B5D" w:rsidRDefault="006B084C" w:rsidP="00730B5D">
      <w:pPr>
        <w:tabs>
          <w:tab w:val="left" w:pos="284"/>
        </w:tabs>
        <w:spacing w:after="0"/>
        <w:ind w:left="357"/>
        <w:contextualSpacing/>
        <w:jc w:val="both"/>
        <w:rPr>
          <w:rFonts w:ascii="Times New Roman" w:eastAsia="Calibri" w:hAnsi="Times New Roman" w:cs="Times New Roman"/>
          <w:sz w:val="24"/>
          <w:szCs w:val="24"/>
        </w:rPr>
      </w:pP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b/>
          <w:sz w:val="24"/>
          <w:szCs w:val="24"/>
          <w:lang w:eastAsia="ru-RU"/>
        </w:rPr>
        <w:tab/>
        <w:t>Предметные результаты</w:t>
      </w:r>
      <w:r w:rsidRPr="00730B5D">
        <w:rPr>
          <w:rFonts w:ascii="Times New Roman" w:eastAsia="Times New Roman" w:hAnsi="Times New Roman" w:cs="Times New Roman"/>
          <w:sz w:val="24"/>
          <w:szCs w:val="24"/>
          <w:lang w:eastAsia="ru-RU"/>
        </w:rPr>
        <w:t xml:space="preserve"> освоения курса «Ритмика» включают следующие умения:</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выполнять комплексы общеразвивающих упражнений;</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выполнять движения с речевым сопровождением;</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слушать музыку;</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согласовывать темп своих движений с темпом музыки;</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декламировать стихи под музыку;</w:t>
      </w:r>
    </w:p>
    <w:p w:rsidR="006B084C" w:rsidRPr="00730B5D" w:rsidRDefault="009718C6" w:rsidP="00730B5D">
      <w:pPr>
        <w:shd w:val="clear" w:color="auto" w:fill="FFFFFF"/>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 умение выполнять движения под музыку.</w:t>
      </w:r>
    </w:p>
    <w:p w:rsidR="006B084C" w:rsidRPr="00730B5D" w:rsidRDefault="006B084C" w:rsidP="00730B5D">
      <w:pPr>
        <w:spacing w:after="143"/>
        <w:jc w:val="both"/>
        <w:rPr>
          <w:rFonts w:ascii="Times New Roman" w:hAnsi="Times New Roman" w:cs="Times New Roman"/>
          <w:sz w:val="24"/>
          <w:szCs w:val="24"/>
        </w:rPr>
      </w:pPr>
    </w:p>
    <w:p w:rsidR="006B084C" w:rsidRPr="00730B5D" w:rsidRDefault="006B084C" w:rsidP="00730B5D">
      <w:pPr>
        <w:jc w:val="both"/>
        <w:rPr>
          <w:rFonts w:ascii="Times New Roman" w:hAnsi="Times New Roman" w:cs="Times New Roman"/>
          <w:sz w:val="24"/>
          <w:szCs w:val="24"/>
        </w:rPr>
      </w:pPr>
    </w:p>
    <w:p w:rsidR="006B084C" w:rsidRDefault="006B084C" w:rsidP="00730B5D">
      <w:pPr>
        <w:jc w:val="both"/>
        <w:rPr>
          <w:rFonts w:ascii="Times New Roman" w:hAnsi="Times New Roman" w:cs="Times New Roman"/>
          <w:sz w:val="24"/>
          <w:szCs w:val="24"/>
        </w:rPr>
      </w:pPr>
    </w:p>
    <w:p w:rsidR="00277BFD" w:rsidRDefault="00277BFD" w:rsidP="00730B5D">
      <w:pPr>
        <w:jc w:val="both"/>
        <w:rPr>
          <w:rFonts w:ascii="Times New Roman" w:hAnsi="Times New Roman" w:cs="Times New Roman"/>
          <w:sz w:val="24"/>
          <w:szCs w:val="24"/>
        </w:rPr>
      </w:pPr>
    </w:p>
    <w:p w:rsidR="00277BFD" w:rsidRDefault="00277BFD" w:rsidP="00730B5D">
      <w:pPr>
        <w:jc w:val="both"/>
        <w:rPr>
          <w:rFonts w:ascii="Times New Roman" w:hAnsi="Times New Roman" w:cs="Times New Roman"/>
          <w:sz w:val="24"/>
          <w:szCs w:val="24"/>
        </w:rPr>
      </w:pPr>
    </w:p>
    <w:p w:rsidR="002A39FF" w:rsidRDefault="002A39FF" w:rsidP="00730B5D">
      <w:pPr>
        <w:jc w:val="both"/>
        <w:rPr>
          <w:rFonts w:ascii="Times New Roman" w:hAnsi="Times New Roman" w:cs="Times New Roman"/>
          <w:sz w:val="24"/>
          <w:szCs w:val="24"/>
        </w:rPr>
      </w:pPr>
    </w:p>
    <w:p w:rsidR="002A39FF" w:rsidRDefault="002A39FF" w:rsidP="00730B5D">
      <w:pPr>
        <w:jc w:val="both"/>
        <w:rPr>
          <w:rFonts w:ascii="Times New Roman" w:hAnsi="Times New Roman" w:cs="Times New Roman"/>
          <w:sz w:val="24"/>
          <w:szCs w:val="24"/>
        </w:rPr>
      </w:pPr>
      <w:bookmarkStart w:id="0" w:name="_GoBack"/>
      <w:bookmarkEnd w:id="0"/>
    </w:p>
    <w:p w:rsidR="00277BFD" w:rsidRPr="00730B5D" w:rsidRDefault="00277BFD" w:rsidP="00730B5D">
      <w:pPr>
        <w:jc w:val="both"/>
        <w:rPr>
          <w:rFonts w:ascii="Times New Roman" w:hAnsi="Times New Roman" w:cs="Times New Roman"/>
          <w:sz w:val="24"/>
          <w:szCs w:val="24"/>
        </w:rPr>
      </w:pPr>
    </w:p>
    <w:p w:rsidR="006B084C" w:rsidRPr="00730B5D" w:rsidRDefault="006B084C" w:rsidP="00730B5D">
      <w:pPr>
        <w:spacing w:after="0"/>
        <w:jc w:val="both"/>
        <w:rPr>
          <w:rFonts w:ascii="Times New Roman" w:hAnsi="Times New Roman" w:cs="Times New Roman"/>
          <w:sz w:val="24"/>
          <w:szCs w:val="24"/>
        </w:rPr>
      </w:pPr>
    </w:p>
    <w:p w:rsidR="006B084C" w:rsidRPr="00730B5D" w:rsidRDefault="009718C6" w:rsidP="00277BFD">
      <w:pPr>
        <w:pStyle w:val="a9"/>
        <w:numPr>
          <w:ilvl w:val="0"/>
          <w:numId w:val="1"/>
        </w:numPr>
        <w:spacing w:after="0"/>
        <w:jc w:val="center"/>
        <w:rPr>
          <w:rFonts w:ascii="Times New Roman" w:hAnsi="Times New Roman" w:cs="Times New Roman"/>
          <w:sz w:val="24"/>
          <w:szCs w:val="24"/>
        </w:rPr>
      </w:pPr>
      <w:r w:rsidRPr="00730B5D">
        <w:rPr>
          <w:rFonts w:ascii="Times New Roman" w:hAnsi="Times New Roman" w:cs="Times New Roman"/>
          <w:b/>
          <w:sz w:val="24"/>
          <w:szCs w:val="24"/>
        </w:rPr>
        <w:t>Содержание коррекционного курса</w:t>
      </w:r>
    </w:p>
    <w:p w:rsidR="006B084C" w:rsidRPr="00730B5D" w:rsidRDefault="006B084C" w:rsidP="00730B5D">
      <w:pPr>
        <w:shd w:val="clear" w:color="auto" w:fill="FFFFFF"/>
        <w:spacing w:after="0"/>
        <w:jc w:val="both"/>
        <w:rPr>
          <w:rFonts w:ascii="Times New Roman" w:eastAsia="Times New Roman" w:hAnsi="Times New Roman" w:cs="Times New Roman"/>
          <w:b/>
          <w:sz w:val="24"/>
          <w:szCs w:val="24"/>
          <w:lang w:eastAsia="ru-RU"/>
        </w:rPr>
      </w:pP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sz w:val="24"/>
          <w:szCs w:val="24"/>
          <w:lang w:eastAsia="ru-RU"/>
        </w:rPr>
        <w:tab/>
      </w:r>
      <w:r w:rsidRPr="00730B5D">
        <w:rPr>
          <w:rFonts w:ascii="Times New Roman" w:eastAsia="Times New Roman" w:hAnsi="Times New Roman" w:cs="Times New Roman"/>
          <w:color w:val="000000"/>
          <w:sz w:val="24"/>
          <w:szCs w:val="24"/>
          <w:lang w:eastAsia="ru-RU"/>
        </w:rPr>
        <w:t xml:space="preserve">В соответствии с выделенными в ФАОП направлениями занятия ритмикой в 1 классе могут быть конкретизированы и обозначены следующими разделами: «Музыка и движение», «Движения и речь», «Музыка, движения и речь».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«Музыка и движение» (основные упражнения) является первым разделом, который предполагает овладение базовыми знаниями и умениями в области ритмики. На первых занятиях большое значение уделяется объяснению основ организации занятий (как готовиться к занятиям, как строится, входить в зал под музыку и т.д.). Кроме этого обучающихся с ЗПР учат слушать музыку и согласовывать темп своих движений и ее темпом. В первой четверти 1 класса детей желательно научить двигаться в темпе музыки, помочь им овладеть элементарными шагами, построениями, перестроениями и прыжками. Необходимо учить первоклассников с ЗПР </w:t>
      </w:r>
      <w:proofErr w:type="spellStart"/>
      <w:r w:rsidRPr="00730B5D">
        <w:rPr>
          <w:rFonts w:cs="Times New Roman"/>
          <w:szCs w:val="24"/>
        </w:rPr>
        <w:t>прохлопыванию</w:t>
      </w:r>
      <w:proofErr w:type="spellEnd"/>
      <w:r w:rsidRPr="00730B5D">
        <w:rPr>
          <w:rFonts w:cs="Times New Roman"/>
          <w:szCs w:val="24"/>
        </w:rPr>
        <w:t xml:space="preserve"> и </w:t>
      </w:r>
      <w:proofErr w:type="spellStart"/>
      <w:r w:rsidRPr="00730B5D">
        <w:rPr>
          <w:rFonts w:cs="Times New Roman"/>
          <w:szCs w:val="24"/>
        </w:rPr>
        <w:t>протоптыванию</w:t>
      </w:r>
      <w:proofErr w:type="spellEnd"/>
      <w:r w:rsidRPr="00730B5D">
        <w:rPr>
          <w:rFonts w:cs="Times New Roman"/>
          <w:szCs w:val="24"/>
        </w:rPr>
        <w:t xml:space="preserve"> простых ритмических рисунков. На первых занятиях важны такие упражнения как поочередное и одновременное сжимание в кулак и разжимание пальцев рук с изменением темпа музыки.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На каждом занятии проводится комплекс общеразвивающих упражнений. Он может включать выпрямления и повороты головы, повороты головы, круговые движения плечами («паровозики»), наклоны, движение рук в разных направлениях, отстукивание, сгибание, разгибание ноги в подъеме, упражнения на расслабления мышц и др.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Раздел «Движение и речь» направлен на овладение базовыми умениями выполнять движения с речевым сопровождением. Для этого могут использоваться различные стишки и </w:t>
      </w:r>
      <w:proofErr w:type="spellStart"/>
      <w:r w:rsidRPr="00730B5D">
        <w:rPr>
          <w:rFonts w:cs="Times New Roman"/>
          <w:szCs w:val="24"/>
        </w:rPr>
        <w:t>речевки</w:t>
      </w:r>
      <w:proofErr w:type="spellEnd"/>
      <w:r w:rsidRPr="00730B5D">
        <w:rPr>
          <w:rFonts w:cs="Times New Roman"/>
          <w:szCs w:val="24"/>
        </w:rPr>
        <w:t xml:space="preserve">, которые помогают задать определенный темп и динамику при выполнении шагов, построений, перестроений и различных двигательных комплексов. В этот период обучения (2 четверть) важно закреплять умения детей выполнять движения под музыку, поэтому обязательно осуществляется повторение пройденного в первой четверти и проводятся игры под музыку. </w:t>
      </w:r>
    </w:p>
    <w:p w:rsidR="006B084C" w:rsidRPr="00730B5D" w:rsidRDefault="009718C6" w:rsidP="00730B5D">
      <w:pPr>
        <w:pStyle w:val="Default"/>
        <w:spacing w:line="276" w:lineRule="auto"/>
        <w:jc w:val="both"/>
        <w:rPr>
          <w:rFonts w:cs="Times New Roman"/>
          <w:szCs w:val="24"/>
        </w:rPr>
      </w:pPr>
      <w:r w:rsidRPr="00730B5D">
        <w:rPr>
          <w:rFonts w:cs="Times New Roman"/>
          <w:szCs w:val="24"/>
        </w:rPr>
        <w:tab/>
        <w:t xml:space="preserve">Общеразвивающие упражнения расширяются по своему объему. Обучающиеся повторяют уже изученные и осваивают новые: перекрестные движения рук одновременные движения правой руки вверх, левой в сторону; правой руки вперед, левой вверх, маховые движения рук, выставление ноги на носок вперед, в сторону и назад, наклоны, повороты туловища вправо, влево и др. </w:t>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color w:val="000000"/>
          <w:sz w:val="24"/>
          <w:szCs w:val="24"/>
          <w:lang w:eastAsia="ru-RU"/>
        </w:rPr>
        <w:tab/>
        <w:t xml:space="preserve">В третьей четверти продолжается изучение раздела «Музыка и движение», где основные упражнения осваиваются в парах. У обучающихся с ЗПР формируются умения разбиться на пары и построиться назад в шеренги. Этому можно обучать и через игры под музыку. Далее учат выполнять ритмико-гимнастические движения под музыку или </w:t>
      </w:r>
      <w:proofErr w:type="spellStart"/>
      <w:r w:rsidRPr="00730B5D">
        <w:rPr>
          <w:rFonts w:ascii="Times New Roman" w:eastAsia="Times New Roman" w:hAnsi="Times New Roman" w:cs="Times New Roman"/>
          <w:color w:val="000000"/>
          <w:sz w:val="24"/>
          <w:szCs w:val="24"/>
          <w:lang w:eastAsia="ru-RU"/>
        </w:rPr>
        <w:t>речевки</w:t>
      </w:r>
      <w:proofErr w:type="spellEnd"/>
      <w:r w:rsidRPr="00730B5D">
        <w:rPr>
          <w:rFonts w:ascii="Times New Roman" w:eastAsia="Times New Roman" w:hAnsi="Times New Roman" w:cs="Times New Roman"/>
          <w:color w:val="000000"/>
          <w:sz w:val="24"/>
          <w:szCs w:val="24"/>
          <w:lang w:eastAsia="ru-RU"/>
        </w:rPr>
        <w:t xml:space="preserve">. Общеразвивающие упражнения могут </w:t>
      </w:r>
      <w:r w:rsidRPr="00730B5D">
        <w:rPr>
          <w:rFonts w:ascii="Times New Roman" w:eastAsia="Times New Roman" w:hAnsi="Times New Roman" w:cs="Times New Roman"/>
          <w:color w:val="000000"/>
          <w:sz w:val="24"/>
          <w:szCs w:val="24"/>
          <w:lang w:eastAsia="ru-RU"/>
        </w:rPr>
        <w:lastRenderedPageBreak/>
        <w:t xml:space="preserve">дополняться такими упражнениями как выставление ноги на носок вперед, в сторону, назад, ходьба с высоким подниманием колен, приседание с опорой и др. </w:t>
      </w:r>
    </w:p>
    <w:p w:rsidR="006B084C" w:rsidRPr="00730B5D" w:rsidRDefault="009718C6" w:rsidP="00730B5D">
      <w:pPr>
        <w:tabs>
          <w:tab w:val="left" w:pos="284"/>
        </w:tabs>
        <w:spacing w:after="0"/>
        <w:jc w:val="both"/>
        <w:rPr>
          <w:rFonts w:ascii="Times New Roman" w:hAnsi="Times New Roman" w:cs="Times New Roman"/>
          <w:sz w:val="24"/>
          <w:szCs w:val="24"/>
        </w:rPr>
      </w:pPr>
      <w:r w:rsidRPr="00730B5D">
        <w:rPr>
          <w:rFonts w:ascii="Times New Roman" w:eastAsia="Times New Roman" w:hAnsi="Times New Roman" w:cs="Times New Roman"/>
          <w:color w:val="000000"/>
          <w:sz w:val="24"/>
          <w:szCs w:val="24"/>
          <w:lang w:eastAsia="ru-RU"/>
        </w:rPr>
        <w:tab/>
        <w:t xml:space="preserve">Конец </w:t>
      </w:r>
      <w:proofErr w:type="gramStart"/>
      <w:r w:rsidRPr="00730B5D">
        <w:rPr>
          <w:rFonts w:ascii="Times New Roman" w:eastAsia="Times New Roman" w:hAnsi="Times New Roman" w:cs="Times New Roman"/>
          <w:color w:val="000000"/>
          <w:sz w:val="24"/>
          <w:szCs w:val="24"/>
          <w:lang w:eastAsia="ru-RU"/>
        </w:rPr>
        <w:t>третьей</w:t>
      </w:r>
      <w:proofErr w:type="gramEnd"/>
      <w:r w:rsidRPr="00730B5D">
        <w:rPr>
          <w:rFonts w:ascii="Times New Roman" w:eastAsia="Times New Roman" w:hAnsi="Times New Roman" w:cs="Times New Roman"/>
          <w:color w:val="000000"/>
          <w:sz w:val="24"/>
          <w:szCs w:val="24"/>
          <w:lang w:eastAsia="ru-RU"/>
        </w:rPr>
        <w:t xml:space="preserve"> и вся четвертая четверть посвящены изучению раздела «Музыка, движения и речь». Сформированные у обучающихся с ЗПР базовые умения в области ритмики позволяют начать овладение танцевальными движениями и разучивать элементарные танцы и пляски. К концу учебного года дети обычно выучивают комплекс общеразвивающих упражнений, могут выполнять его под контролем взрослого. Допускается, что в качестве ведущего могут выступать наиболее способные дети. Они показывают остальным как нужно выполнять упражнение и задают </w:t>
      </w:r>
      <w:proofErr w:type="spellStart"/>
      <w:r w:rsidRPr="00730B5D">
        <w:rPr>
          <w:rFonts w:ascii="Times New Roman" w:eastAsia="Times New Roman" w:hAnsi="Times New Roman" w:cs="Times New Roman"/>
          <w:color w:val="000000"/>
          <w:sz w:val="24"/>
          <w:szCs w:val="24"/>
          <w:lang w:eastAsia="ru-RU"/>
        </w:rPr>
        <w:t>общегрупповой</w:t>
      </w:r>
      <w:proofErr w:type="spellEnd"/>
      <w:r w:rsidRPr="00730B5D">
        <w:rPr>
          <w:rFonts w:ascii="Times New Roman" w:eastAsia="Times New Roman" w:hAnsi="Times New Roman" w:cs="Times New Roman"/>
          <w:color w:val="000000"/>
          <w:sz w:val="24"/>
          <w:szCs w:val="24"/>
          <w:lang w:eastAsia="ru-RU"/>
        </w:rPr>
        <w:t xml:space="preserve"> темп. Занятия способствуют развитию общей и речевой моторики, ориентировки в пространстве, укреплению здоровья, формированию навыков здорового образа жизни у обучающихся.</w:t>
      </w: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b/>
          <w:bCs/>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6B084C" w:rsidP="00730B5D">
      <w:pPr>
        <w:tabs>
          <w:tab w:val="left" w:pos="284"/>
        </w:tabs>
        <w:spacing w:after="0"/>
        <w:jc w:val="both"/>
        <w:rPr>
          <w:rFonts w:ascii="Times New Roman" w:hAnsi="Times New Roman" w:cs="Times New Roman"/>
          <w:sz w:val="24"/>
          <w:szCs w:val="24"/>
        </w:rPr>
      </w:pPr>
    </w:p>
    <w:p w:rsidR="006B084C" w:rsidRPr="00730B5D" w:rsidRDefault="009718C6" w:rsidP="00730B5D">
      <w:pPr>
        <w:pStyle w:val="Default"/>
        <w:spacing w:line="276" w:lineRule="auto"/>
        <w:jc w:val="both"/>
        <w:rPr>
          <w:rFonts w:cs="Times New Roman"/>
          <w:szCs w:val="24"/>
        </w:rPr>
      </w:pPr>
      <w:r w:rsidRPr="00730B5D">
        <w:rPr>
          <w:rFonts w:cs="Times New Roman"/>
          <w:b/>
          <w:szCs w:val="24"/>
        </w:rPr>
        <w:tab/>
      </w: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Pr="00730B5D" w:rsidRDefault="006B084C" w:rsidP="00730B5D">
      <w:pPr>
        <w:pStyle w:val="Default"/>
        <w:spacing w:line="276" w:lineRule="auto"/>
        <w:jc w:val="both"/>
        <w:rPr>
          <w:rFonts w:cs="Times New Roman"/>
          <w:szCs w:val="24"/>
        </w:rPr>
      </w:pPr>
    </w:p>
    <w:p w:rsidR="006B084C" w:rsidRDefault="006B084C" w:rsidP="00730B5D">
      <w:pPr>
        <w:pStyle w:val="Default"/>
        <w:spacing w:line="276" w:lineRule="auto"/>
        <w:jc w:val="both"/>
        <w:rPr>
          <w:rFonts w:cs="Times New Roman"/>
          <w:szCs w:val="24"/>
        </w:rPr>
      </w:pPr>
    </w:p>
    <w:p w:rsidR="009718C6" w:rsidRPr="00730B5D" w:rsidRDefault="009718C6" w:rsidP="00730B5D">
      <w:pPr>
        <w:pStyle w:val="Default"/>
        <w:spacing w:line="276" w:lineRule="auto"/>
        <w:jc w:val="both"/>
        <w:rPr>
          <w:rFonts w:cs="Times New Roman"/>
          <w:szCs w:val="24"/>
        </w:rPr>
      </w:pPr>
    </w:p>
    <w:p w:rsidR="006B084C" w:rsidRDefault="006B084C">
      <w:pPr>
        <w:tabs>
          <w:tab w:val="left" w:pos="284"/>
        </w:tabs>
        <w:spacing w:after="0"/>
        <w:jc w:val="both"/>
        <w:rPr>
          <w:rFonts w:ascii="Times New Roman" w:hAnsi="Times New Roman"/>
          <w:sz w:val="24"/>
          <w:szCs w:val="24"/>
        </w:rPr>
      </w:pPr>
    </w:p>
    <w:p w:rsidR="006B084C" w:rsidRDefault="009718C6">
      <w:pPr>
        <w:pStyle w:val="a9"/>
        <w:numPr>
          <w:ilvl w:val="0"/>
          <w:numId w:val="1"/>
        </w:numPr>
        <w:shd w:val="clear" w:color="auto" w:fill="FFFFFF"/>
        <w:spacing w:after="0"/>
        <w:jc w:val="center"/>
        <w:rPr>
          <w:rFonts w:ascii="Times New Roman" w:hAnsi="Times New Roman"/>
          <w:sz w:val="24"/>
          <w:szCs w:val="24"/>
        </w:rPr>
      </w:pPr>
      <w:r>
        <w:rPr>
          <w:rFonts w:ascii="Times New Roman" w:eastAsia="Calibri" w:hAnsi="Times New Roman" w:cs="Times New Roman"/>
          <w:b/>
          <w:sz w:val="24"/>
          <w:szCs w:val="24"/>
        </w:rPr>
        <w:t>Тематическое планирование</w:t>
      </w:r>
    </w:p>
    <w:p w:rsidR="006B084C" w:rsidRDefault="006B084C">
      <w:pPr>
        <w:shd w:val="clear" w:color="auto" w:fill="FFFFFF"/>
        <w:spacing w:after="0"/>
        <w:jc w:val="both"/>
        <w:rPr>
          <w:rFonts w:ascii="Times New Roman" w:eastAsia="Times New Roman" w:hAnsi="Times New Roman" w:cs="Times New Roman"/>
          <w:b/>
          <w:sz w:val="24"/>
          <w:szCs w:val="24"/>
          <w:lang w:eastAsia="ru-RU"/>
        </w:rPr>
      </w:pPr>
    </w:p>
    <w:p w:rsidR="006B084C" w:rsidRDefault="009718C6">
      <w:pPr>
        <w:jc w:val="center"/>
        <w:rPr>
          <w:rFonts w:ascii="Times New Roman" w:hAnsi="Times New Roman"/>
          <w:sz w:val="24"/>
          <w:szCs w:val="24"/>
        </w:rPr>
      </w:pPr>
      <w:proofErr w:type="gramStart"/>
      <w:r>
        <w:rPr>
          <w:rFonts w:ascii="Times New Roman" w:hAnsi="Times New Roman"/>
          <w:b/>
          <w:bCs/>
          <w:sz w:val="24"/>
          <w:szCs w:val="24"/>
        </w:rPr>
        <w:t>1  класс</w:t>
      </w:r>
      <w:proofErr w:type="gramEnd"/>
      <w:r>
        <w:rPr>
          <w:rFonts w:ascii="Times New Roman" w:hAnsi="Times New Roman"/>
          <w:b/>
          <w:bCs/>
          <w:sz w:val="24"/>
          <w:szCs w:val="24"/>
        </w:rPr>
        <w:t xml:space="preserve"> </w:t>
      </w:r>
    </w:p>
    <w:tbl>
      <w:tblPr>
        <w:tblW w:w="14575" w:type="dxa"/>
        <w:tblInd w:w="55" w:type="dxa"/>
        <w:tblLayout w:type="fixed"/>
        <w:tblCellMar>
          <w:top w:w="55" w:type="dxa"/>
          <w:left w:w="55" w:type="dxa"/>
          <w:bottom w:w="55" w:type="dxa"/>
          <w:right w:w="55" w:type="dxa"/>
        </w:tblCellMar>
        <w:tblLook w:val="04A0" w:firstRow="1" w:lastRow="0" w:firstColumn="1" w:lastColumn="0" w:noHBand="0" w:noVBand="1"/>
      </w:tblPr>
      <w:tblGrid>
        <w:gridCol w:w="1145"/>
        <w:gridCol w:w="3555"/>
        <w:gridCol w:w="1025"/>
        <w:gridCol w:w="8850"/>
      </w:tblGrid>
      <w:tr w:rsidR="006B084C">
        <w:tc>
          <w:tcPr>
            <w:tcW w:w="1145" w:type="dxa"/>
            <w:tcBorders>
              <w:top w:val="single" w:sz="4" w:space="0" w:color="000000"/>
              <w:left w:val="single" w:sz="4" w:space="0" w:color="000000"/>
              <w:bottom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w:t>
            </w:r>
          </w:p>
        </w:tc>
        <w:tc>
          <w:tcPr>
            <w:tcW w:w="3555" w:type="dxa"/>
            <w:tcBorders>
              <w:top w:val="single" w:sz="4" w:space="0" w:color="000000"/>
              <w:left w:val="single" w:sz="4" w:space="0" w:color="000000"/>
              <w:bottom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Тема</w:t>
            </w:r>
          </w:p>
        </w:tc>
        <w:tc>
          <w:tcPr>
            <w:tcW w:w="1025" w:type="dxa"/>
            <w:tcBorders>
              <w:top w:val="single" w:sz="4" w:space="0" w:color="000000"/>
              <w:left w:val="single" w:sz="4" w:space="0" w:color="000000"/>
              <w:bottom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Часы</w:t>
            </w:r>
          </w:p>
        </w:tc>
        <w:tc>
          <w:tcPr>
            <w:tcW w:w="8849" w:type="dxa"/>
            <w:tcBorders>
              <w:top w:val="single" w:sz="4" w:space="0" w:color="000000"/>
              <w:left w:val="single" w:sz="4" w:space="0" w:color="000000"/>
              <w:bottom w:val="single" w:sz="4" w:space="0" w:color="000000"/>
              <w:right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Содержание</w:t>
            </w:r>
          </w:p>
        </w:tc>
      </w:tr>
      <w:tr w:rsidR="006B084C">
        <w:tc>
          <w:tcPr>
            <w:tcW w:w="14574" w:type="dxa"/>
            <w:gridSpan w:val="4"/>
            <w:tcBorders>
              <w:left w:val="single" w:sz="4" w:space="0" w:color="000000"/>
              <w:bottom w:val="single" w:sz="4" w:space="0" w:color="000000"/>
              <w:right w:val="single" w:sz="4" w:space="0" w:color="000000"/>
            </w:tcBorders>
          </w:tcPr>
          <w:p w:rsidR="006B084C" w:rsidRDefault="009718C6">
            <w:pPr>
              <w:widowControl w:val="0"/>
              <w:jc w:val="center"/>
              <w:rPr>
                <w:rFonts w:ascii="Times New Roman" w:hAnsi="Times New Roman"/>
                <w:sz w:val="24"/>
                <w:szCs w:val="24"/>
              </w:rPr>
            </w:pPr>
            <w:r>
              <w:rPr>
                <w:rFonts w:ascii="Times New Roman" w:hAnsi="Times New Roman"/>
                <w:b/>
                <w:bCs/>
                <w:sz w:val="24"/>
                <w:szCs w:val="24"/>
              </w:rPr>
              <w:t>Раздел «Музыка и движение»</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w:t>
            </w:r>
          </w:p>
        </w:tc>
        <w:tc>
          <w:tcPr>
            <w:tcW w:w="3555" w:type="dxa"/>
            <w:tcBorders>
              <w:left w:val="single" w:sz="4" w:space="0" w:color="000000"/>
              <w:bottom w:val="single" w:sz="4" w:space="0" w:color="000000"/>
            </w:tcBorders>
          </w:tcPr>
          <w:p w:rsidR="006B084C" w:rsidRDefault="009718C6">
            <w:pPr>
              <w:widowControl w:val="0"/>
              <w:spacing w:after="0"/>
              <w:jc w:val="both"/>
              <w:rPr>
                <w:rFonts w:ascii="Times New Roman" w:hAnsi="Times New Roman" w:cs="Times New Roman"/>
                <w:sz w:val="24"/>
                <w:szCs w:val="24"/>
              </w:rPr>
            </w:pPr>
            <w:r>
              <w:rPr>
                <w:rFonts w:ascii="Times New Roman" w:eastAsia="Calibri" w:hAnsi="Times New Roman" w:cs="Times New Roman"/>
                <w:sz w:val="24"/>
                <w:szCs w:val="24"/>
              </w:rPr>
              <w:t>Здравствуй, школа!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val="restart"/>
            <w:tcBorders>
              <w:left w:val="single" w:sz="4" w:space="0" w:color="000000"/>
              <w:bottom w:val="single" w:sz="4" w:space="0" w:color="000000"/>
              <w:right w:val="single" w:sz="4" w:space="0" w:color="000000"/>
            </w:tcBorders>
          </w:tcPr>
          <w:p w:rsidR="006B084C" w:rsidRDefault="009718C6">
            <w:pPr>
              <w:pStyle w:val="aa"/>
              <w:spacing w:after="0"/>
              <w:rPr>
                <w:rFonts w:ascii="Times New Roman" w:hAnsi="Times New Roman"/>
                <w:sz w:val="24"/>
                <w:szCs w:val="24"/>
              </w:rPr>
            </w:pPr>
            <w:r>
              <w:rPr>
                <w:rFonts w:ascii="Times New Roman" w:hAnsi="Times New Roman"/>
                <w:color w:val="000000"/>
                <w:sz w:val="24"/>
                <w:szCs w:val="24"/>
              </w:rPr>
              <w:t>Формирование умения выполнять комплекс общеразвивающих упражнений № 1</w:t>
            </w:r>
          </w:p>
          <w:p w:rsidR="006B084C" w:rsidRDefault="009718C6">
            <w:pPr>
              <w:pStyle w:val="aa"/>
              <w:spacing w:after="0"/>
              <w:rPr>
                <w:rFonts w:ascii="Times New Roman" w:hAnsi="Times New Roman"/>
                <w:sz w:val="24"/>
                <w:szCs w:val="24"/>
              </w:rPr>
            </w:pPr>
            <w:r>
              <w:rPr>
                <w:rFonts w:ascii="Times New Roman" w:hAnsi="Times New Roman"/>
                <w:sz w:val="24"/>
                <w:szCs w:val="24"/>
              </w:rPr>
              <w:t>Объяснение основ организации занятий</w:t>
            </w:r>
          </w:p>
          <w:p w:rsidR="006B084C" w:rsidRDefault="009718C6">
            <w:pPr>
              <w:pStyle w:val="aa"/>
              <w:spacing w:after="0"/>
              <w:rPr>
                <w:rFonts w:ascii="Times New Roman" w:hAnsi="Times New Roman"/>
                <w:sz w:val="24"/>
                <w:szCs w:val="24"/>
              </w:rPr>
            </w:pPr>
            <w:r>
              <w:rPr>
                <w:rFonts w:ascii="Times New Roman" w:hAnsi="Times New Roman"/>
                <w:sz w:val="24"/>
                <w:szCs w:val="24"/>
              </w:rPr>
              <w:t>Развитие умения слушать музыку и согласовывать темп своих движений с темпом музыки</w:t>
            </w:r>
          </w:p>
          <w:p w:rsidR="006B084C" w:rsidRDefault="009718C6">
            <w:pPr>
              <w:pStyle w:val="aa"/>
              <w:rPr>
                <w:rFonts w:ascii="Times New Roman" w:hAnsi="Times New Roman"/>
                <w:sz w:val="24"/>
                <w:szCs w:val="24"/>
              </w:rPr>
            </w:pPr>
            <w:r>
              <w:rPr>
                <w:rFonts w:ascii="Times New Roman" w:hAnsi="Times New Roman"/>
                <w:sz w:val="24"/>
                <w:szCs w:val="24"/>
              </w:rPr>
              <w:t>Формирование умения двигаться в темпе музыки</w:t>
            </w:r>
          </w:p>
          <w:p w:rsidR="006B084C" w:rsidRDefault="009718C6">
            <w:pPr>
              <w:pStyle w:val="Default"/>
              <w:widowControl w:val="0"/>
              <w:suppressLineNumbers/>
              <w:spacing w:after="200"/>
              <w:rPr>
                <w:szCs w:val="24"/>
              </w:rPr>
            </w:pPr>
            <w:r>
              <w:rPr>
                <w:szCs w:val="24"/>
              </w:rPr>
              <w:t>Формирование умения выполнять элементарные шаги, построениями, перестроения и прыжки.</w:t>
            </w:r>
          </w:p>
          <w:p w:rsidR="006B084C" w:rsidRDefault="009718C6">
            <w:pPr>
              <w:pStyle w:val="Default"/>
              <w:widowControl w:val="0"/>
              <w:suppressLineNumbers/>
              <w:spacing w:after="200"/>
              <w:rPr>
                <w:szCs w:val="24"/>
              </w:rPr>
            </w:pPr>
            <w:r>
              <w:rPr>
                <w:szCs w:val="24"/>
              </w:rPr>
              <w:t xml:space="preserve">Формирование умения </w:t>
            </w:r>
            <w:proofErr w:type="spellStart"/>
            <w:r>
              <w:rPr>
                <w:szCs w:val="24"/>
              </w:rPr>
              <w:t>прохлопывания</w:t>
            </w:r>
            <w:proofErr w:type="spellEnd"/>
            <w:r>
              <w:rPr>
                <w:szCs w:val="24"/>
              </w:rPr>
              <w:t xml:space="preserve"> и </w:t>
            </w:r>
            <w:proofErr w:type="spellStart"/>
            <w:r>
              <w:rPr>
                <w:szCs w:val="24"/>
              </w:rPr>
              <w:t>протоптывания</w:t>
            </w:r>
            <w:proofErr w:type="spellEnd"/>
            <w:r>
              <w:rPr>
                <w:szCs w:val="24"/>
              </w:rPr>
              <w:t xml:space="preserve"> простых ритмических рисунков.</w:t>
            </w:r>
          </w:p>
          <w:p w:rsidR="006B084C" w:rsidRDefault="009718C6">
            <w:pPr>
              <w:pStyle w:val="Default"/>
              <w:widowControl w:val="0"/>
              <w:suppressLineNumbers/>
              <w:spacing w:after="200"/>
              <w:rPr>
                <w:szCs w:val="24"/>
              </w:rPr>
            </w:pPr>
            <w:r>
              <w:rPr>
                <w:szCs w:val="24"/>
              </w:rPr>
              <w:t>Формирование умения выполнять поочередное и одновременное сжимание в кулак и разжимание пальцев рук с изменением темпа музыки.</w:t>
            </w:r>
          </w:p>
          <w:p w:rsidR="006B084C" w:rsidRDefault="009718C6">
            <w:pPr>
              <w:widowControl w:val="0"/>
              <w:suppressLineNumbers/>
              <w:spacing w:after="0"/>
              <w:jc w:val="both"/>
              <w:rPr>
                <w:rFonts w:ascii="Times New Roman" w:hAnsi="Times New Roman" w:cs="Times New Roman"/>
                <w:sz w:val="24"/>
                <w:szCs w:val="24"/>
              </w:rPr>
            </w:pPr>
            <w:proofErr w:type="spellStart"/>
            <w:r>
              <w:rPr>
                <w:rFonts w:ascii="Times New Roman" w:eastAsia="Calibri" w:hAnsi="Times New Roman" w:cs="Times New Roman"/>
                <w:color w:val="000000"/>
                <w:sz w:val="24"/>
                <w:szCs w:val="24"/>
              </w:rPr>
              <w:t>Ритмодекламации</w:t>
            </w:r>
            <w:proofErr w:type="spellEnd"/>
            <w:r>
              <w:rPr>
                <w:rFonts w:ascii="Times New Roman" w:eastAsia="Calibri" w:hAnsi="Times New Roman" w:cs="Times New Roman"/>
                <w:color w:val="000000"/>
                <w:sz w:val="24"/>
                <w:szCs w:val="24"/>
              </w:rPr>
              <w:t xml:space="preserve"> (под музыку и без музыки)</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Золотая осень</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Default"/>
              <w:widowControl w:val="0"/>
              <w:suppressLineNumbers/>
              <w:spacing w:after="200"/>
              <w:rPr>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3</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Наша школа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4</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Мы ученики!</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5</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Животные осенью</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6</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Занятия людей осенью</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7</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Погода осенью</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4574" w:type="dxa"/>
            <w:gridSpan w:val="4"/>
            <w:tcBorders>
              <w:left w:val="single" w:sz="4" w:space="0" w:color="000000"/>
              <w:bottom w:val="single" w:sz="4" w:space="0" w:color="000000"/>
              <w:right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Раздел «Движения и речь»</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8</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Скоро зима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val="restart"/>
            <w:tcBorders>
              <w:left w:val="single" w:sz="4" w:space="0" w:color="000000"/>
              <w:bottom w:val="single" w:sz="4" w:space="0" w:color="000000"/>
              <w:right w:val="single" w:sz="4" w:space="0" w:color="000000"/>
            </w:tcBorders>
          </w:tcPr>
          <w:p w:rsidR="006B084C" w:rsidRDefault="009718C6">
            <w:pPr>
              <w:pStyle w:val="Default"/>
              <w:widowControl w:val="0"/>
              <w:suppressLineNumbers/>
              <w:spacing w:after="200"/>
              <w:rPr>
                <w:szCs w:val="24"/>
              </w:rPr>
            </w:pPr>
            <w:r>
              <w:rPr>
                <w:szCs w:val="24"/>
              </w:rPr>
              <w:t>Формирование умения выполнять комплекс общеразвивающих упражнений № 2</w:t>
            </w:r>
          </w:p>
          <w:p w:rsidR="006B084C" w:rsidRDefault="009718C6">
            <w:pPr>
              <w:pStyle w:val="Default"/>
              <w:widowControl w:val="0"/>
              <w:suppressLineNumbers/>
              <w:spacing w:after="200"/>
              <w:rPr>
                <w:szCs w:val="24"/>
              </w:rPr>
            </w:pPr>
            <w:r>
              <w:rPr>
                <w:szCs w:val="24"/>
              </w:rPr>
              <w:lastRenderedPageBreak/>
              <w:t>Формирование базовых умений выполнять движения с речевым сопровождением.</w:t>
            </w:r>
          </w:p>
          <w:p w:rsidR="006B084C" w:rsidRDefault="009718C6">
            <w:pPr>
              <w:pStyle w:val="Default"/>
              <w:widowControl w:val="0"/>
              <w:suppressLineNumbers/>
              <w:spacing w:after="200"/>
              <w:rPr>
                <w:szCs w:val="24"/>
              </w:rPr>
            </w:pPr>
            <w:r>
              <w:rPr>
                <w:szCs w:val="24"/>
              </w:rPr>
              <w:t>Формирование умения двигаться в определенном определенный темпе и динамике при выполнении шагов, построений, перестроений и различных двигательных комплексов.</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движения в парах.</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 xml:space="preserve">Формирование умения разбиться на пары и построиться назад в шеренги.  Формирование умения выполнять ритмико-гимнастические движения под музыку или </w:t>
            </w:r>
            <w:proofErr w:type="spellStart"/>
            <w:r>
              <w:rPr>
                <w:rFonts w:ascii="Times New Roman" w:eastAsia="Times New Roman" w:hAnsi="Times New Roman" w:cs="Times New Roman"/>
                <w:color w:val="000000"/>
                <w:sz w:val="24"/>
                <w:szCs w:val="24"/>
                <w:lang w:eastAsia="ru-RU"/>
              </w:rPr>
              <w:t>речевки</w:t>
            </w:r>
            <w:proofErr w:type="spellEnd"/>
            <w:r>
              <w:rPr>
                <w:rFonts w:ascii="Times New Roman" w:eastAsia="Times New Roman" w:hAnsi="Times New Roman" w:cs="Times New Roman"/>
                <w:color w:val="000000"/>
                <w:sz w:val="24"/>
                <w:szCs w:val="24"/>
                <w:lang w:eastAsia="ru-RU"/>
              </w:rPr>
              <w:t>.</w:t>
            </w:r>
          </w:p>
          <w:p w:rsidR="006B084C" w:rsidRDefault="006B084C">
            <w:pPr>
              <w:widowControl w:val="0"/>
              <w:suppressLineNumbers/>
              <w:tabs>
                <w:tab w:val="left" w:pos="284"/>
              </w:tabs>
              <w:spacing w:after="0"/>
              <w:jc w:val="both"/>
              <w:rPr>
                <w:rFonts w:ascii="Times New Roman" w:hAnsi="Times New Roman"/>
                <w:sz w:val="24"/>
                <w:szCs w:val="24"/>
              </w:rPr>
            </w:pPr>
          </w:p>
          <w:p w:rsidR="006B084C" w:rsidRDefault="006B084C">
            <w:pPr>
              <w:widowControl w:val="0"/>
              <w:suppressLineNumbers/>
              <w:tabs>
                <w:tab w:val="left" w:pos="284"/>
              </w:tabs>
              <w:spacing w:after="0"/>
              <w:jc w:val="both"/>
              <w:rPr>
                <w:rFonts w:ascii="Times New Roman" w:hAnsi="Times New Roman"/>
                <w:sz w:val="24"/>
                <w:szCs w:val="24"/>
              </w:rPr>
            </w:pPr>
          </w:p>
          <w:p w:rsidR="006B084C" w:rsidRDefault="006B084C">
            <w:pPr>
              <w:widowControl w:val="0"/>
              <w:suppressLineNumbers/>
              <w:tabs>
                <w:tab w:val="left" w:pos="284"/>
              </w:tabs>
              <w:spacing w:after="0"/>
              <w:jc w:val="both"/>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lastRenderedPageBreak/>
              <w:t>9</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Здравствуй, зима!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lastRenderedPageBreak/>
              <w:t>10</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Животные и люди зимой</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widowControl w:val="0"/>
              <w:suppressLineNumbers/>
              <w:tabs>
                <w:tab w:val="left" w:pos="284"/>
              </w:tabs>
              <w:spacing w:after="0"/>
              <w:jc w:val="both"/>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11</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С Днем защитника Отечества!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12</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 xml:space="preserve">С </w:t>
            </w:r>
            <w:proofErr w:type="gramStart"/>
            <w:r>
              <w:rPr>
                <w:rFonts w:ascii="Times New Roman" w:hAnsi="Times New Roman"/>
                <w:sz w:val="24"/>
                <w:szCs w:val="24"/>
              </w:rPr>
              <w:t>праздником  8</w:t>
            </w:r>
            <w:proofErr w:type="gramEnd"/>
            <w:r>
              <w:rPr>
                <w:rFonts w:ascii="Times New Roman" w:hAnsi="Times New Roman"/>
                <w:sz w:val="24"/>
                <w:szCs w:val="24"/>
              </w:rPr>
              <w:t xml:space="preserve"> марта!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4574" w:type="dxa"/>
            <w:gridSpan w:val="4"/>
            <w:tcBorders>
              <w:left w:val="single" w:sz="4" w:space="0" w:color="000000"/>
              <w:bottom w:val="single" w:sz="4" w:space="0" w:color="000000"/>
              <w:right w:val="single" w:sz="4" w:space="0" w:color="000000"/>
            </w:tcBorders>
          </w:tcPr>
          <w:p w:rsidR="006B084C" w:rsidRDefault="009718C6">
            <w:pPr>
              <w:pStyle w:val="aa"/>
              <w:jc w:val="center"/>
              <w:rPr>
                <w:rFonts w:ascii="Times New Roman" w:hAnsi="Times New Roman"/>
                <w:sz w:val="24"/>
                <w:szCs w:val="24"/>
              </w:rPr>
            </w:pPr>
            <w:r>
              <w:rPr>
                <w:rFonts w:ascii="Times New Roman" w:hAnsi="Times New Roman"/>
                <w:b/>
                <w:bCs/>
                <w:sz w:val="24"/>
                <w:szCs w:val="24"/>
              </w:rPr>
              <w:t>Раздел «Музыка, движения и речь»</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13</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Весна пришла!</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val="restart"/>
            <w:tcBorders>
              <w:left w:val="single" w:sz="4" w:space="0" w:color="000000"/>
              <w:bottom w:val="single" w:sz="4" w:space="0" w:color="000000"/>
              <w:right w:val="single" w:sz="4" w:space="0" w:color="000000"/>
            </w:tcBorders>
          </w:tcPr>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комплекс общеразвивающих упражнений № 3</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танцевальные движения и разучивать элементарные танцы и пляски.</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 xml:space="preserve">Формирование умения выполнять ритмико-гимнастические движения под музыку или </w:t>
            </w:r>
            <w:proofErr w:type="spellStart"/>
            <w:r>
              <w:rPr>
                <w:rFonts w:ascii="Times New Roman" w:eastAsia="Times New Roman" w:hAnsi="Times New Roman" w:cs="Times New Roman"/>
                <w:color w:val="000000"/>
                <w:sz w:val="24"/>
                <w:szCs w:val="24"/>
                <w:lang w:eastAsia="ru-RU"/>
              </w:rPr>
              <w:t>речевки</w:t>
            </w:r>
            <w:proofErr w:type="spellEnd"/>
            <w:r>
              <w:rPr>
                <w:rFonts w:ascii="Times New Roman" w:eastAsia="Times New Roman" w:hAnsi="Times New Roman" w:cs="Times New Roman"/>
                <w:color w:val="000000"/>
                <w:sz w:val="24"/>
                <w:szCs w:val="24"/>
                <w:lang w:eastAsia="ru-RU"/>
              </w:rPr>
              <w:t>.</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выполнять движения в парах.</w:t>
            </w:r>
          </w:p>
          <w:p w:rsidR="006B084C" w:rsidRDefault="009718C6">
            <w:pPr>
              <w:widowControl w:val="0"/>
              <w:suppressLineNumbers/>
              <w:tabs>
                <w:tab w:val="left" w:pos="284"/>
              </w:tabs>
              <w:spacing w:after="0"/>
              <w:jc w:val="both"/>
              <w:rPr>
                <w:rFonts w:ascii="Times New Roman" w:hAnsi="Times New Roman"/>
                <w:sz w:val="24"/>
                <w:szCs w:val="24"/>
              </w:rPr>
            </w:pPr>
            <w:r>
              <w:rPr>
                <w:rFonts w:ascii="Times New Roman" w:eastAsia="Times New Roman" w:hAnsi="Times New Roman" w:cs="Times New Roman"/>
                <w:color w:val="000000"/>
                <w:sz w:val="24"/>
                <w:szCs w:val="24"/>
                <w:lang w:eastAsia="ru-RU"/>
              </w:rPr>
              <w:t>Формирование умения разбиться на пары и построиться назад в шеренги.</w:t>
            </w: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14</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Природа весной</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15</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Животные и люди весной</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16</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День Победы</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2</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17</w:t>
            </w: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Итоговое занятие</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1</w:t>
            </w:r>
          </w:p>
        </w:tc>
        <w:tc>
          <w:tcPr>
            <w:tcW w:w="8849" w:type="dxa"/>
            <w:vMerge/>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r w:rsidR="006B084C">
        <w:tc>
          <w:tcPr>
            <w:tcW w:w="1145" w:type="dxa"/>
            <w:tcBorders>
              <w:left w:val="single" w:sz="4" w:space="0" w:color="000000"/>
              <w:bottom w:val="single" w:sz="4" w:space="0" w:color="000000"/>
            </w:tcBorders>
          </w:tcPr>
          <w:p w:rsidR="006B084C" w:rsidRDefault="006B084C">
            <w:pPr>
              <w:pStyle w:val="aa"/>
              <w:rPr>
                <w:rFonts w:ascii="Times New Roman" w:hAnsi="Times New Roman"/>
                <w:sz w:val="24"/>
                <w:szCs w:val="24"/>
              </w:rPr>
            </w:pPr>
          </w:p>
        </w:tc>
        <w:tc>
          <w:tcPr>
            <w:tcW w:w="355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Итого</w:t>
            </w:r>
          </w:p>
        </w:tc>
        <w:tc>
          <w:tcPr>
            <w:tcW w:w="1025" w:type="dxa"/>
            <w:tcBorders>
              <w:left w:val="single" w:sz="4" w:space="0" w:color="000000"/>
              <w:bottom w:val="single" w:sz="4" w:space="0" w:color="000000"/>
            </w:tcBorders>
          </w:tcPr>
          <w:p w:rsidR="006B084C" w:rsidRDefault="009718C6">
            <w:pPr>
              <w:pStyle w:val="aa"/>
              <w:rPr>
                <w:rFonts w:ascii="Times New Roman" w:hAnsi="Times New Roman"/>
                <w:sz w:val="24"/>
                <w:szCs w:val="24"/>
              </w:rPr>
            </w:pPr>
            <w:r>
              <w:rPr>
                <w:rFonts w:ascii="Times New Roman" w:hAnsi="Times New Roman"/>
                <w:sz w:val="24"/>
                <w:szCs w:val="24"/>
              </w:rPr>
              <w:t>33 часа</w:t>
            </w:r>
          </w:p>
        </w:tc>
        <w:tc>
          <w:tcPr>
            <w:tcW w:w="8849" w:type="dxa"/>
            <w:tcBorders>
              <w:left w:val="single" w:sz="4" w:space="0" w:color="000000"/>
              <w:bottom w:val="single" w:sz="4" w:space="0" w:color="000000"/>
              <w:right w:val="single" w:sz="4" w:space="0" w:color="000000"/>
            </w:tcBorders>
          </w:tcPr>
          <w:p w:rsidR="006B084C" w:rsidRDefault="006B084C">
            <w:pPr>
              <w:pStyle w:val="aa"/>
              <w:rPr>
                <w:rFonts w:ascii="Times New Roman" w:hAnsi="Times New Roman"/>
                <w:sz w:val="24"/>
                <w:szCs w:val="24"/>
              </w:rPr>
            </w:pPr>
          </w:p>
        </w:tc>
      </w:tr>
    </w:tbl>
    <w:p w:rsidR="006B084C" w:rsidRDefault="009718C6">
      <w:pPr>
        <w:rPr>
          <w:rFonts w:ascii="Times New Roman" w:hAnsi="Times New Roman"/>
          <w:sz w:val="24"/>
          <w:szCs w:val="24"/>
        </w:rPr>
      </w:pPr>
      <w:r>
        <w:rPr>
          <w:rFonts w:ascii="Times New Roman" w:hAnsi="Times New Roman"/>
          <w:sz w:val="24"/>
          <w:szCs w:val="24"/>
        </w:rPr>
        <w:t xml:space="preserve"> </w:t>
      </w:r>
    </w:p>
    <w:p w:rsidR="006B084C" w:rsidRDefault="006B084C">
      <w:pPr>
        <w:rPr>
          <w:rFonts w:ascii="Times New Roman" w:hAnsi="Times New Roman"/>
          <w:sz w:val="24"/>
          <w:szCs w:val="24"/>
        </w:rPr>
      </w:pPr>
    </w:p>
    <w:p w:rsidR="006B084C" w:rsidRDefault="006B084C">
      <w:pPr>
        <w:pStyle w:val="a9"/>
        <w:spacing w:after="0"/>
        <w:jc w:val="both"/>
        <w:rPr>
          <w:rFonts w:ascii="Times New Roman" w:hAnsi="Times New Roman" w:cs="Times New Roman"/>
          <w:sz w:val="24"/>
          <w:szCs w:val="24"/>
        </w:rPr>
      </w:pPr>
    </w:p>
    <w:p w:rsidR="006B084C" w:rsidRDefault="006B084C">
      <w:pPr>
        <w:pStyle w:val="a9"/>
        <w:spacing w:after="0"/>
        <w:jc w:val="both"/>
        <w:rPr>
          <w:rFonts w:ascii="Times New Roman" w:hAnsi="Times New Roman" w:cs="Times New Roman"/>
          <w:sz w:val="24"/>
          <w:szCs w:val="24"/>
        </w:rPr>
      </w:pPr>
    </w:p>
    <w:p w:rsidR="006B084C" w:rsidRDefault="006B084C">
      <w:pPr>
        <w:pStyle w:val="a9"/>
        <w:spacing w:after="0"/>
        <w:jc w:val="both"/>
        <w:rPr>
          <w:rFonts w:ascii="Times New Roman" w:hAnsi="Times New Roman" w:cs="Times New Roman"/>
          <w:sz w:val="24"/>
          <w:szCs w:val="24"/>
        </w:rPr>
      </w:pPr>
    </w:p>
    <w:p w:rsidR="006B084C" w:rsidRDefault="009718C6">
      <w:pPr>
        <w:pStyle w:val="a9"/>
        <w:numPr>
          <w:ilvl w:val="0"/>
          <w:numId w:val="1"/>
        </w:numPr>
        <w:jc w:val="center"/>
        <w:rPr>
          <w:rFonts w:ascii="Times New Roman" w:hAnsi="Times New Roman"/>
          <w:sz w:val="24"/>
          <w:szCs w:val="24"/>
        </w:rPr>
      </w:pPr>
      <w:r>
        <w:rPr>
          <w:rFonts w:ascii="Times New Roman" w:hAnsi="Times New Roman" w:cs="Times New Roman"/>
          <w:b/>
          <w:sz w:val="24"/>
          <w:szCs w:val="24"/>
        </w:rPr>
        <w:t>Описание материально-технического обеспечения образовательной деятельности</w:t>
      </w:r>
    </w:p>
    <w:p w:rsidR="006B084C" w:rsidRDefault="006B084C">
      <w:pPr>
        <w:pStyle w:val="a9"/>
        <w:jc w:val="both"/>
        <w:rPr>
          <w:rFonts w:ascii="Times New Roman" w:hAnsi="Times New Roman" w:cs="Times New Roman"/>
          <w:b/>
          <w:sz w:val="24"/>
          <w:szCs w:val="24"/>
        </w:rPr>
      </w:pPr>
    </w:p>
    <w:p w:rsidR="006B084C" w:rsidRDefault="009718C6">
      <w:pPr>
        <w:pStyle w:val="a9"/>
        <w:jc w:val="both"/>
        <w:rPr>
          <w:rFonts w:ascii="Times New Roman" w:hAnsi="Times New Roman"/>
          <w:sz w:val="24"/>
          <w:szCs w:val="24"/>
        </w:rPr>
      </w:pPr>
      <w:r>
        <w:rPr>
          <w:rFonts w:ascii="Times New Roman" w:hAnsi="Times New Roman" w:cs="Times New Roman"/>
          <w:sz w:val="24"/>
          <w:szCs w:val="24"/>
        </w:rPr>
        <w:t xml:space="preserve">В качестве учебно-методического обеспечения работы с детьми рекомендуется использовать следующие методические разработки и пособия: </w:t>
      </w:r>
    </w:p>
    <w:p w:rsidR="006B084C" w:rsidRDefault="009718C6">
      <w:pPr>
        <w:pStyle w:val="a9"/>
        <w:jc w:val="both"/>
      </w:pPr>
      <w:r>
        <w:rPr>
          <w:rFonts w:ascii="Times New Roman" w:hAnsi="Times New Roman" w:cs="Times New Roman"/>
          <w:b/>
          <w:bCs/>
          <w:sz w:val="24"/>
          <w:szCs w:val="24"/>
        </w:rPr>
        <w:t>Основная литература:</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Апраксина OA. Методика музыкального воспитания в школе. — М., 1983.</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Апраксина OA. Методика развития музыкального восприятия. — М., 1985.</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Бенина С.И., Ломова Т.П., Соковнина Е.Н. Музыка и движения. — М., 1981, 1983, 1984.</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Ветлугина НА. Музыкальное воспитание в детском саду. — М., 1981.</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 xml:space="preserve">Власова Т.М., </w:t>
      </w:r>
      <w:proofErr w:type="spellStart"/>
      <w:r>
        <w:rPr>
          <w:rFonts w:ascii="Times New Roman" w:hAnsi="Times New Roman"/>
          <w:sz w:val="24"/>
          <w:szCs w:val="24"/>
        </w:rPr>
        <w:t>Пфафенродт</w:t>
      </w:r>
      <w:proofErr w:type="spellEnd"/>
      <w:r>
        <w:rPr>
          <w:rFonts w:ascii="Times New Roman" w:hAnsi="Times New Roman"/>
          <w:sz w:val="24"/>
          <w:szCs w:val="24"/>
        </w:rPr>
        <w:t xml:space="preserve"> А.Н. Фонетическая ритмика. — М., 1989.</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Волкова ГА. Логопедическая ритмика. — М., 1985.</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Выготский Л.С. Собр. соч.: В 6 т./ Гл. ред. А.В. Запорожец. — M., 1982—1984.</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Дзержинская И.Л. Музыкальное воспитание младших дошкольни</w:t>
      </w:r>
      <w:r>
        <w:rPr>
          <w:rFonts w:ascii="Times New Roman" w:hAnsi="Times New Roman"/>
          <w:sz w:val="24"/>
          <w:szCs w:val="24"/>
        </w:rPr>
        <w:softHyphen/>
        <w:t>ков. — М., 1985.</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 xml:space="preserve">Запорожец А.В. </w:t>
      </w:r>
      <w:proofErr w:type="spellStart"/>
      <w:r>
        <w:rPr>
          <w:rFonts w:ascii="Times New Roman" w:hAnsi="Times New Roman"/>
          <w:sz w:val="24"/>
          <w:szCs w:val="24"/>
        </w:rPr>
        <w:t>Избр</w:t>
      </w:r>
      <w:proofErr w:type="spellEnd"/>
      <w:r>
        <w:rPr>
          <w:rFonts w:ascii="Times New Roman" w:hAnsi="Times New Roman"/>
          <w:sz w:val="24"/>
          <w:szCs w:val="24"/>
        </w:rPr>
        <w:t>. психолог, труды: В 2 т. — М., 1986.</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Зимина А.Н. Основы музыкального воспитания и развития детей млад</w:t>
      </w:r>
      <w:r>
        <w:rPr>
          <w:rFonts w:ascii="Times New Roman" w:hAnsi="Times New Roman"/>
          <w:sz w:val="24"/>
          <w:szCs w:val="24"/>
        </w:rPr>
        <w:softHyphen/>
        <w:t>шего возраста. — М., 2000.</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Кабалевский</w:t>
      </w:r>
      <w:proofErr w:type="spellEnd"/>
      <w:r>
        <w:rPr>
          <w:rFonts w:ascii="Times New Roman" w:hAnsi="Times New Roman"/>
          <w:sz w:val="24"/>
          <w:szCs w:val="24"/>
        </w:rPr>
        <w:t xml:space="preserve"> Д.Б. Воспитание ума и сердца: Кн. для учителя. — 2-е изд. — М., 1984.</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Кабалевский</w:t>
      </w:r>
      <w:proofErr w:type="spellEnd"/>
      <w:r>
        <w:rPr>
          <w:rFonts w:ascii="Times New Roman" w:hAnsi="Times New Roman"/>
          <w:sz w:val="24"/>
          <w:szCs w:val="24"/>
        </w:rPr>
        <w:t xml:space="preserve"> Д£. Как рассказывать детям о музыке? — 2-е изд. — М., 1982.</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Петрушин В.И. Музыкальная психотерапия: Теория и практика. — М., 2000.</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lastRenderedPageBreak/>
        <w:t>Программа по музыке: Для общеобразовательной школы. — М., 1982.</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Радынова</w:t>
      </w:r>
      <w:proofErr w:type="spellEnd"/>
      <w:r>
        <w:rPr>
          <w:rFonts w:ascii="Times New Roman" w:hAnsi="Times New Roman"/>
          <w:sz w:val="24"/>
          <w:szCs w:val="24"/>
        </w:rPr>
        <w:t xml:space="preserve"> О.П., </w:t>
      </w:r>
      <w:proofErr w:type="spellStart"/>
      <w:r>
        <w:rPr>
          <w:rFonts w:ascii="Times New Roman" w:hAnsi="Times New Roman"/>
          <w:sz w:val="24"/>
          <w:szCs w:val="24"/>
        </w:rPr>
        <w:t>Катинене</w:t>
      </w:r>
      <w:proofErr w:type="spellEnd"/>
      <w:r>
        <w:rPr>
          <w:rFonts w:ascii="Times New Roman" w:hAnsi="Times New Roman"/>
          <w:sz w:val="24"/>
          <w:szCs w:val="24"/>
        </w:rPr>
        <w:t xml:space="preserve"> А.И., </w:t>
      </w:r>
      <w:proofErr w:type="spellStart"/>
      <w:r>
        <w:rPr>
          <w:rFonts w:ascii="Times New Roman" w:hAnsi="Times New Roman"/>
          <w:sz w:val="24"/>
          <w:szCs w:val="24"/>
        </w:rPr>
        <w:t>Палавандишвили</w:t>
      </w:r>
      <w:proofErr w:type="spellEnd"/>
      <w:r>
        <w:rPr>
          <w:rFonts w:ascii="Times New Roman" w:hAnsi="Times New Roman"/>
          <w:sz w:val="24"/>
          <w:szCs w:val="24"/>
        </w:rPr>
        <w:t xml:space="preserve"> МЛ. Музыкальное воспитание дошкольников. — M., 1994.</w:t>
      </w:r>
    </w:p>
    <w:p w:rsidR="006B084C" w:rsidRDefault="009718C6">
      <w:pPr>
        <w:numPr>
          <w:ilvl w:val="0"/>
          <w:numId w:val="2"/>
        </w:numPr>
        <w:tabs>
          <w:tab w:val="left" w:pos="0"/>
        </w:tabs>
        <w:ind w:firstLine="567"/>
        <w:rPr>
          <w:rFonts w:ascii="Times New Roman" w:hAnsi="Times New Roman"/>
          <w:sz w:val="24"/>
          <w:szCs w:val="24"/>
        </w:rPr>
      </w:pPr>
      <w:proofErr w:type="spellStart"/>
      <w:r>
        <w:rPr>
          <w:rFonts w:ascii="Times New Roman" w:hAnsi="Times New Roman"/>
          <w:sz w:val="24"/>
          <w:szCs w:val="24"/>
        </w:rPr>
        <w:t>Ротерс</w:t>
      </w:r>
      <w:proofErr w:type="spellEnd"/>
      <w:r>
        <w:rPr>
          <w:rFonts w:ascii="Times New Roman" w:hAnsi="Times New Roman"/>
          <w:sz w:val="24"/>
          <w:szCs w:val="24"/>
        </w:rPr>
        <w:t xml:space="preserve"> Т.Т. Музыкально-ритмическое воспитание и художественная гимнастика. — M., 1987.</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Система эстетического воспитания школьников / Под ред. С.А. Гераси</w:t>
      </w:r>
      <w:r>
        <w:rPr>
          <w:rFonts w:ascii="Times New Roman" w:hAnsi="Times New Roman"/>
          <w:sz w:val="24"/>
          <w:szCs w:val="24"/>
        </w:rPr>
        <w:softHyphen/>
        <w:t>мова. — M., 1983.</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Тарасова К.В. Онтогенез музыкальных способностей. — М., 1988.</w:t>
      </w:r>
    </w:p>
    <w:p w:rsidR="006B084C" w:rsidRDefault="009718C6">
      <w:pPr>
        <w:numPr>
          <w:ilvl w:val="0"/>
          <w:numId w:val="2"/>
        </w:numPr>
        <w:tabs>
          <w:tab w:val="left" w:pos="0"/>
        </w:tabs>
        <w:ind w:firstLine="567"/>
        <w:rPr>
          <w:rFonts w:ascii="Times New Roman" w:hAnsi="Times New Roman"/>
          <w:sz w:val="24"/>
          <w:szCs w:val="24"/>
        </w:rPr>
      </w:pPr>
      <w:r>
        <w:rPr>
          <w:rFonts w:ascii="Times New Roman" w:hAnsi="Times New Roman"/>
          <w:sz w:val="24"/>
          <w:szCs w:val="24"/>
        </w:rPr>
        <w:t xml:space="preserve">Теплов Б.М. Избранные труды: В 2-х т. / Ред. H.C. </w:t>
      </w:r>
      <w:proofErr w:type="spellStart"/>
      <w:r>
        <w:rPr>
          <w:rFonts w:ascii="Times New Roman" w:hAnsi="Times New Roman"/>
          <w:sz w:val="24"/>
          <w:szCs w:val="24"/>
        </w:rPr>
        <w:t>Лейтес</w:t>
      </w:r>
      <w:proofErr w:type="spellEnd"/>
      <w:r>
        <w:rPr>
          <w:rFonts w:ascii="Times New Roman" w:hAnsi="Times New Roman"/>
          <w:sz w:val="24"/>
          <w:szCs w:val="24"/>
        </w:rPr>
        <w:t xml:space="preserve">, И.В. </w:t>
      </w:r>
      <w:proofErr w:type="spellStart"/>
      <w:r>
        <w:rPr>
          <w:rFonts w:ascii="Times New Roman" w:hAnsi="Times New Roman"/>
          <w:sz w:val="24"/>
          <w:szCs w:val="24"/>
        </w:rPr>
        <w:t>Равич</w:t>
      </w:r>
      <w:proofErr w:type="spellEnd"/>
      <w:r>
        <w:rPr>
          <w:rFonts w:ascii="Times New Roman" w:hAnsi="Times New Roman"/>
          <w:sz w:val="24"/>
          <w:szCs w:val="24"/>
        </w:rPr>
        <w:t>- Щерба. — M., 1985.</w:t>
      </w:r>
    </w:p>
    <w:p w:rsidR="006B084C" w:rsidRDefault="006B084C">
      <w:pPr>
        <w:tabs>
          <w:tab w:val="left" w:pos="0"/>
        </w:tabs>
        <w:rPr>
          <w:rFonts w:ascii="Times New Roman" w:hAnsi="Times New Roman" w:cs="Times New Roman"/>
          <w:sz w:val="24"/>
          <w:szCs w:val="24"/>
        </w:rPr>
      </w:pPr>
    </w:p>
    <w:p w:rsidR="006B084C" w:rsidRDefault="009718C6">
      <w:pPr>
        <w:pStyle w:val="a9"/>
        <w:jc w:val="both"/>
        <w:rPr>
          <w:rFonts w:ascii="Times New Roman" w:hAnsi="Times New Roman"/>
          <w:sz w:val="24"/>
          <w:szCs w:val="24"/>
        </w:rPr>
      </w:pPr>
      <w:r>
        <w:rPr>
          <w:rFonts w:ascii="Times New Roman" w:hAnsi="Times New Roman" w:cs="Times New Roman"/>
          <w:b/>
          <w:sz w:val="24"/>
          <w:szCs w:val="24"/>
        </w:rPr>
        <w:t xml:space="preserve">Материально-техническое обеспечение </w:t>
      </w:r>
    </w:p>
    <w:p w:rsidR="006B084C" w:rsidRDefault="009718C6">
      <w:pPr>
        <w:pStyle w:val="a9"/>
        <w:numPr>
          <w:ilvl w:val="0"/>
          <w:numId w:val="3"/>
        </w:numPr>
        <w:jc w:val="both"/>
        <w:rPr>
          <w:rFonts w:ascii="Times New Roman" w:hAnsi="Times New Roman"/>
          <w:sz w:val="24"/>
          <w:szCs w:val="24"/>
        </w:rPr>
      </w:pPr>
      <w:r>
        <w:rPr>
          <w:rFonts w:ascii="Times New Roman" w:hAnsi="Times New Roman" w:cs="Times New Roman"/>
          <w:sz w:val="24"/>
          <w:szCs w:val="24"/>
        </w:rPr>
        <w:t>Аудиозаписи музыкальных произведений</w:t>
      </w:r>
    </w:p>
    <w:p w:rsidR="006B084C" w:rsidRDefault="009718C6">
      <w:pPr>
        <w:pStyle w:val="a9"/>
        <w:numPr>
          <w:ilvl w:val="0"/>
          <w:numId w:val="3"/>
        </w:numPr>
        <w:jc w:val="both"/>
        <w:rPr>
          <w:rFonts w:ascii="Times New Roman" w:hAnsi="Times New Roman"/>
          <w:sz w:val="24"/>
          <w:szCs w:val="24"/>
        </w:rPr>
      </w:pPr>
      <w:r>
        <w:rPr>
          <w:rFonts w:ascii="Times New Roman" w:hAnsi="Times New Roman" w:cs="Times New Roman"/>
          <w:sz w:val="24"/>
          <w:szCs w:val="24"/>
        </w:rPr>
        <w:t xml:space="preserve">Аудиоаппаратура для воспроизведения аудиозаписей </w:t>
      </w:r>
    </w:p>
    <w:p w:rsidR="006B084C" w:rsidRDefault="006B084C">
      <w:pPr>
        <w:pStyle w:val="a9"/>
        <w:ind w:left="1440"/>
        <w:jc w:val="both"/>
        <w:rPr>
          <w:rFonts w:ascii="Times New Roman" w:hAnsi="Times New Roman"/>
          <w:sz w:val="24"/>
          <w:szCs w:val="24"/>
        </w:rPr>
      </w:pPr>
    </w:p>
    <w:sectPr w:rsidR="006B084C">
      <w:pgSz w:w="16838" w:h="11906" w:orient="landscape"/>
      <w:pgMar w:top="1701"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charset w:val="CC"/>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E413B"/>
    <w:multiLevelType w:val="multilevel"/>
    <w:tmpl w:val="791453D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nsid w:val="125326C5"/>
    <w:multiLevelType w:val="multilevel"/>
    <w:tmpl w:val="0BE4A4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5416190"/>
    <w:multiLevelType w:val="multilevel"/>
    <w:tmpl w:val="5BB496D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nsid w:val="280C03BE"/>
    <w:multiLevelType w:val="multilevel"/>
    <w:tmpl w:val="94F2B2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3856095A"/>
    <w:multiLevelType w:val="multilevel"/>
    <w:tmpl w:val="CF8CC46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47C50743"/>
    <w:multiLevelType w:val="multilevel"/>
    <w:tmpl w:val="77B4AB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6F887A78"/>
    <w:multiLevelType w:val="multilevel"/>
    <w:tmpl w:val="497471B0"/>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7">
    <w:nsid w:val="7EC23858"/>
    <w:multiLevelType w:val="multilevel"/>
    <w:tmpl w:val="8A4E790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0"/>
  </w:num>
  <w:num w:numId="2">
    <w:abstractNumId w:val="6"/>
  </w:num>
  <w:num w:numId="3">
    <w:abstractNumId w:val="7"/>
  </w:num>
  <w:num w:numId="4">
    <w:abstractNumId w:val="2"/>
  </w:num>
  <w:num w:numId="5">
    <w:abstractNumId w:val="4"/>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6B084C"/>
    <w:rsid w:val="00277BFD"/>
    <w:rsid w:val="002A39FF"/>
    <w:rsid w:val="004424B7"/>
    <w:rsid w:val="00635527"/>
    <w:rsid w:val="006B084C"/>
    <w:rsid w:val="00730B5D"/>
    <w:rsid w:val="009718C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C34089-B2E1-481F-AE0E-F485E7D08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w:qFormat/>
    <w:rPr>
      <w:rFonts w:ascii="OpenSymbol" w:eastAsia="OpenSymbol" w:hAnsi="OpenSymbol" w:cs="OpenSymbol"/>
    </w:rPr>
  </w:style>
  <w:style w:type="paragraph" w:customStyle="1" w:styleId="a4">
    <w:name w:val="Заголовок"/>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pPr>
      <w:spacing w:after="140"/>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styleId="a8">
    <w:name w:val="index heading"/>
    <w:basedOn w:val="a"/>
    <w:qFormat/>
    <w:pPr>
      <w:suppressLineNumbers/>
    </w:pPr>
    <w:rPr>
      <w:rFonts w:cs="Lucida Sans"/>
    </w:rPr>
  </w:style>
  <w:style w:type="paragraph" w:styleId="a9">
    <w:name w:val="List Paragraph"/>
    <w:basedOn w:val="a"/>
    <w:uiPriority w:val="34"/>
    <w:qFormat/>
    <w:rsid w:val="00396D96"/>
    <w:pPr>
      <w:ind w:left="720"/>
      <w:contextualSpacing/>
    </w:pPr>
  </w:style>
  <w:style w:type="paragraph" w:customStyle="1" w:styleId="14TexstOSNOVA1012">
    <w:name w:val="14TexstOSNOVA_10/12"/>
    <w:basedOn w:val="a"/>
    <w:uiPriority w:val="99"/>
    <w:qFormat/>
    <w:rsid w:val="00FD5F90"/>
    <w:pPr>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Default">
    <w:name w:val="Default"/>
    <w:qFormat/>
    <w:rPr>
      <w:rFonts w:ascii="Times New Roman" w:hAnsi="Times New Roman"/>
      <w:color w:val="000000"/>
      <w:sz w:val="24"/>
    </w:rPr>
  </w:style>
  <w:style w:type="paragraph" w:customStyle="1" w:styleId="ConsPlusNormal">
    <w:name w:val="ConsPlusNormal"/>
    <w:qFormat/>
    <w:pPr>
      <w:widowControl w:val="0"/>
    </w:pPr>
    <w:rPr>
      <w:rFonts w:ascii="Times New Roman" w:eastAsiaTheme="minorEastAsia" w:hAnsi="Times New Roman" w:cs="Times New Roman"/>
      <w:sz w:val="24"/>
      <w:szCs w:val="24"/>
      <w:lang w:eastAsia="ru-RU"/>
    </w:rPr>
  </w:style>
  <w:style w:type="paragraph" w:customStyle="1" w:styleId="aa">
    <w:name w:val="Содержимое таблицы"/>
    <w:basedOn w:val="a"/>
    <w:qFormat/>
    <w:pPr>
      <w:widowControl w:val="0"/>
      <w:suppressLineNumbers/>
    </w:pPr>
  </w:style>
  <w:style w:type="table" w:styleId="ab">
    <w:name w:val="Table Grid"/>
    <w:basedOn w:val="a1"/>
    <w:uiPriority w:val="59"/>
    <w:rsid w:val="00396D96"/>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9718C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718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FB21A-B8A9-4D1A-915C-4EA7F7426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Pages>
  <Words>5063</Words>
  <Characters>28862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Александровна</dc:creator>
  <dc:description/>
  <cp:lastModifiedBy>Богандинская №2</cp:lastModifiedBy>
  <cp:revision>178</cp:revision>
  <cp:lastPrinted>2024-01-11T04:39:00Z</cp:lastPrinted>
  <dcterms:created xsi:type="dcterms:W3CDTF">2021-07-25T05:29:00Z</dcterms:created>
  <dcterms:modified xsi:type="dcterms:W3CDTF">2025-09-30T08:35:00Z</dcterms:modified>
  <dc:language>ru-RU</dc:language>
</cp:coreProperties>
</file>